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B1F9" w14:textId="1D6E6F2A" w:rsidR="00950ADA" w:rsidRDefault="00AB05D9" w:rsidP="00753E53">
      <w:pPr>
        <w:pStyle w:val="Title"/>
        <w:tabs>
          <w:tab w:val="left" w:pos="5387"/>
        </w:tabs>
        <w:jc w:val="left"/>
      </w:pPr>
      <w:r>
        <w:rPr>
          <w:noProof/>
          <w:lang w:val="en-IE" w:eastAsia="en-IE"/>
        </w:rPr>
        <w:drawing>
          <wp:anchor distT="0" distB="0" distL="114300" distR="114300" simplePos="0" relativeHeight="251671040" behindDoc="0" locked="0" layoutInCell="1" allowOverlap="1" wp14:anchorId="30AB50D6" wp14:editId="7DD702CB">
            <wp:simplePos x="0" y="0"/>
            <wp:positionH relativeFrom="margin">
              <wp:posOffset>-88900</wp:posOffset>
            </wp:positionH>
            <wp:positionV relativeFrom="margin">
              <wp:posOffset>-203200</wp:posOffset>
            </wp:positionV>
            <wp:extent cx="1130300" cy="1092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0" cy="1092200"/>
                    </a:xfrm>
                    <a:prstGeom prst="rect">
                      <a:avLst/>
                    </a:prstGeom>
                    <a:noFill/>
                    <a:ln>
                      <a:noFill/>
                    </a:ln>
                  </pic:spPr>
                </pic:pic>
              </a:graphicData>
            </a:graphic>
          </wp:anchor>
        </w:drawing>
      </w:r>
      <w:r w:rsidR="00E347E7">
        <w:rPr>
          <w:noProof/>
          <w:sz w:val="24"/>
          <w:szCs w:val="24"/>
          <w:lang w:val="en-IE" w:eastAsia="en-IE"/>
        </w:rPr>
        <w:drawing>
          <wp:anchor distT="0" distB="0" distL="114300" distR="114300" simplePos="0" relativeHeight="251647488" behindDoc="0" locked="0" layoutInCell="1" allowOverlap="1" wp14:anchorId="007A8359" wp14:editId="5699AC98">
            <wp:simplePos x="0" y="0"/>
            <wp:positionH relativeFrom="column">
              <wp:posOffset>5010150</wp:posOffset>
            </wp:positionH>
            <wp:positionV relativeFrom="paragraph">
              <wp:posOffset>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050E55F5" w14:textId="591479C4" w:rsidR="00950ADA" w:rsidRDefault="00950ADA" w:rsidP="00950ADA">
      <w:pPr>
        <w:pStyle w:val="Title"/>
        <w:jc w:val="left"/>
      </w:pPr>
    </w:p>
    <w:p w14:paraId="120449D6" w14:textId="2FA0C94D" w:rsidR="00950ADA" w:rsidRDefault="00950ADA" w:rsidP="00950ADA">
      <w:pPr>
        <w:pStyle w:val="Title"/>
        <w:jc w:val="left"/>
      </w:pPr>
    </w:p>
    <w:p w14:paraId="3341E900" w14:textId="77777777" w:rsidR="00950ADA" w:rsidRDefault="00950ADA" w:rsidP="00950ADA">
      <w:pPr>
        <w:pStyle w:val="Title"/>
        <w:jc w:val="left"/>
      </w:pPr>
    </w:p>
    <w:p w14:paraId="029469F0"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APPLICATION FORM</w:t>
      </w:r>
    </w:p>
    <w:p w14:paraId="12B0D3DD"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FOR POST OF</w:t>
      </w:r>
    </w:p>
    <w:p w14:paraId="24BC7731" w14:textId="77777777" w:rsidR="00E347E7" w:rsidRPr="00346A6E" w:rsidRDefault="00E347E7" w:rsidP="00E347E7">
      <w:pPr>
        <w:pStyle w:val="Title"/>
        <w:rPr>
          <w:rFonts w:ascii="Arial" w:eastAsia="Arial" w:hAnsi="Arial" w:cs="Arial"/>
          <w:b w:val="0"/>
          <w:bCs/>
          <w:lang w:val="en-IE"/>
        </w:rPr>
      </w:pPr>
    </w:p>
    <w:p w14:paraId="6D355C3A" w14:textId="77777777" w:rsidR="00E347E7" w:rsidRPr="00346A6E" w:rsidRDefault="00E347E7" w:rsidP="00E347E7">
      <w:pPr>
        <w:pStyle w:val="Title"/>
        <w:rPr>
          <w:rFonts w:ascii="Arial" w:eastAsia="Arial" w:hAnsi="Arial" w:cs="Arial"/>
          <w:b w:val="0"/>
          <w:bCs/>
          <w:sz w:val="20"/>
          <w:lang w:val="en-IE"/>
        </w:rPr>
      </w:pPr>
    </w:p>
    <w:p w14:paraId="33201D93" w14:textId="77777777" w:rsidR="00E347E7" w:rsidRPr="00692B01" w:rsidRDefault="00CB5C6D" w:rsidP="00E347E7">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Deputy</w:t>
      </w:r>
      <w:r w:rsidR="009D466E">
        <w:rPr>
          <w:rFonts w:ascii="Arial Black"/>
          <w:b w:val="0"/>
          <w:sz w:val="72"/>
          <w:szCs w:val="72"/>
          <w:u w:color="C00000"/>
          <w:lang w:val="en-IE"/>
        </w:rPr>
        <w:t xml:space="preserve"> Principal</w:t>
      </w:r>
    </w:p>
    <w:p w14:paraId="46E37061" w14:textId="77777777" w:rsidR="00607B44" w:rsidRPr="00B44961" w:rsidRDefault="00607B44" w:rsidP="00E347E7">
      <w:pPr>
        <w:pStyle w:val="Title"/>
        <w:rPr>
          <w:rFonts w:ascii="Arial" w:eastAsia="Arial" w:hAnsi="Arial" w:cs="Arial"/>
          <w:bCs/>
          <w:u w:color="C00000"/>
          <w:lang w:val="en-IE"/>
        </w:rPr>
      </w:pPr>
    </w:p>
    <w:p w14:paraId="2C6B2962" w14:textId="6ECAA8EF" w:rsidR="00E30979" w:rsidRDefault="00AB05D9" w:rsidP="00E347E7">
      <w:pPr>
        <w:pStyle w:val="Title"/>
        <w:rPr>
          <w:rFonts w:ascii="Arial"/>
          <w:u w:color="C00000"/>
          <w:lang w:val="en-IE"/>
        </w:rPr>
      </w:pPr>
      <w:r>
        <w:rPr>
          <w:rFonts w:ascii="Arial"/>
          <w:u w:color="C00000"/>
          <w:lang w:val="en-IE"/>
        </w:rPr>
        <w:t>Mercy Secondary School Mounthawk</w:t>
      </w:r>
    </w:p>
    <w:p w14:paraId="13467E12" w14:textId="696E747A" w:rsidR="00CE1802" w:rsidRPr="009C299F" w:rsidRDefault="00AB05D9" w:rsidP="00E347E7">
      <w:pPr>
        <w:pStyle w:val="Title"/>
        <w:rPr>
          <w:rFonts w:ascii="Arial" w:eastAsia="Arial" w:hAnsi="Arial" w:cs="Arial"/>
          <w:bCs/>
          <w:lang w:val="en-IE"/>
        </w:rPr>
      </w:pPr>
      <w:r>
        <w:rPr>
          <w:rFonts w:ascii="Arial"/>
          <w:u w:color="C00000"/>
          <w:lang w:val="en-IE"/>
        </w:rPr>
        <w:t>Tralee</w:t>
      </w:r>
      <w:r w:rsidR="00CE1802">
        <w:rPr>
          <w:rFonts w:ascii="Arial"/>
          <w:u w:color="C00000"/>
          <w:lang w:val="en-IE"/>
        </w:rPr>
        <w:t>, Co. Kerry.</w:t>
      </w:r>
    </w:p>
    <w:p w14:paraId="77F12D95" w14:textId="77777777" w:rsidR="00EE36D6" w:rsidRPr="00346A6E" w:rsidRDefault="00EE36D6" w:rsidP="00EE36D6">
      <w:pPr>
        <w:pStyle w:val="Title"/>
        <w:jc w:val="left"/>
        <w:rPr>
          <w:rFonts w:ascii="Arial" w:eastAsia="Arial" w:hAnsi="Arial" w:cs="Arial"/>
          <w:b w:val="0"/>
          <w:bCs/>
          <w:lang w:val="en-IE"/>
        </w:rPr>
      </w:pPr>
    </w:p>
    <w:p w14:paraId="7A6EA802" w14:textId="621CDC18"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023050BD" w14:textId="13F25129" w:rsidR="00EE36D6" w:rsidRPr="00346A6E" w:rsidRDefault="00AB05D9" w:rsidP="00EE36D6">
      <w:pPr>
        <w:pStyle w:val="Title"/>
        <w:rPr>
          <w:lang w:val="en-IE"/>
        </w:rPr>
      </w:pPr>
      <w:r>
        <w:rPr>
          <w:noProof/>
          <w:lang w:val="en-IE" w:eastAsia="en-IE"/>
        </w:rPr>
        <mc:AlternateContent>
          <mc:Choice Requires="wpg">
            <w:drawing>
              <wp:anchor distT="152400" distB="152400" distL="152400" distR="152400" simplePos="0" relativeHeight="251654656" behindDoc="0" locked="0" layoutInCell="1" allowOverlap="1" wp14:anchorId="611B5428" wp14:editId="3D4B4594">
                <wp:simplePos x="0" y="0"/>
                <wp:positionH relativeFrom="column">
                  <wp:posOffset>3378200</wp:posOffset>
                </wp:positionH>
                <wp:positionV relativeFrom="line">
                  <wp:posOffset>540385</wp:posOffset>
                </wp:positionV>
                <wp:extent cx="3176270" cy="2635250"/>
                <wp:effectExtent l="0" t="0" r="5080" b="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6270" cy="2635250"/>
                          <a:chOff x="12700" y="-158750"/>
                          <a:chExt cx="2998470" cy="2376170"/>
                        </a:xfrm>
                      </wpg:grpSpPr>
                      <wps:wsp>
                        <wps:cNvPr id="22" name="Shape 1073741833"/>
                        <wps:cNvSpPr/>
                        <wps:spPr>
                          <a:xfrm>
                            <a:off x="12700" y="-15875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54662" y="-101600"/>
                            <a:ext cx="2956508" cy="2319020"/>
                          </a:xfrm>
                          <a:prstGeom prst="rect">
                            <a:avLst/>
                          </a:prstGeom>
                          <a:noFill/>
                          <a:ln w="12700" cap="flat">
                            <a:noFill/>
                            <a:miter lim="400000"/>
                          </a:ln>
                          <a:effectLst/>
                        </wps:spPr>
                        <wps:txbx>
                          <w:txbxContent>
                            <w:p w14:paraId="696C46DD"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This form must be signed.</w:t>
                              </w:r>
                            </w:p>
                            <w:p w14:paraId="79E776D4"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3FC6AE75"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 xml:space="preserve">Do </w:t>
                              </w:r>
                              <w:r w:rsidR="007F2188">
                                <w:rPr>
                                  <w:rFonts w:ascii="Calibri" w:eastAsia="Calibri" w:hAnsi="Calibri" w:cs="Calibri"/>
                                  <w:b/>
                                  <w:bCs/>
                                  <w:lang w:val="en-US"/>
                                </w:rPr>
                                <w:t>not change the question numbers</w:t>
                              </w:r>
                              <w:r w:rsidR="00CB5C6D">
                                <w:rPr>
                                  <w:rFonts w:ascii="Calibri" w:eastAsia="Calibri" w:hAnsi="Calibri" w:cs="Calibri"/>
                                  <w:b/>
                                  <w:bCs/>
                                  <w:lang w:val="en-US"/>
                                </w:rPr>
                                <w:t xml:space="preserve">, </w:t>
                              </w:r>
                              <w:r w:rsidR="00CB5C6D" w:rsidRPr="006B6658">
                                <w:rPr>
                                  <w:rFonts w:ascii="Calibri" w:eastAsia="Calibri" w:hAnsi="Calibri" w:cs="Calibri"/>
                                  <w:b/>
                                  <w:bCs/>
                                  <w:lang w:val="en-US"/>
                                </w:rPr>
                                <w:t xml:space="preserve">sequence </w:t>
                              </w:r>
                              <w:r w:rsidRPr="006B6658">
                                <w:rPr>
                                  <w:rFonts w:ascii="Calibri" w:eastAsia="Calibri" w:hAnsi="Calibri" w:cs="Calibri"/>
                                  <w:b/>
                                  <w:bCs/>
                                  <w:lang w:val="en-US"/>
                                </w:rPr>
                                <w:t xml:space="preserve">or </w:t>
                              </w:r>
                              <w:r w:rsidR="00CB5C6D" w:rsidRPr="006B6658">
                                <w:rPr>
                                  <w:rFonts w:ascii="Calibri" w:eastAsia="Calibri" w:hAnsi="Calibri" w:cs="Calibri"/>
                                  <w:b/>
                                  <w:bCs/>
                                  <w:lang w:val="en-US"/>
                                </w:rPr>
                                <w:t>layout</w:t>
                              </w:r>
                              <w:r w:rsidRPr="006B6658">
                                <w:rPr>
                                  <w:rFonts w:ascii="Calibri" w:eastAsia="Calibri" w:hAnsi="Calibri" w:cs="Calibri"/>
                                  <w:b/>
                                  <w:bCs/>
                                  <w:lang w:val="en-US"/>
                                </w:rPr>
                                <w:t>.</w:t>
                              </w:r>
                            </w:p>
                            <w:p w14:paraId="441F99B1"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0B57F751" w14:textId="6E69DDAC"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w:t>
                              </w:r>
                              <w:r w:rsidR="006B6658">
                                <w:rPr>
                                  <w:rFonts w:ascii="Calibri" w:eastAsia="Calibri" w:hAnsi="Calibri" w:cs="Calibri"/>
                                  <w:b/>
                                  <w:bCs/>
                                  <w:lang w:val="en-US"/>
                                </w:rPr>
                                <w:t>sheet but</w:t>
                              </w:r>
                              <w:r w:rsidR="007073EC">
                                <w:rPr>
                                  <w:rFonts w:ascii="Calibri" w:eastAsia="Calibri" w:hAnsi="Calibri" w:cs="Calibri"/>
                                  <w:b/>
                                  <w:bCs/>
                                  <w:lang w:val="en-US"/>
                                </w:rPr>
                                <w:t xml:space="preserve"> EXCLUDING the checklist and the notes pages</w:t>
                              </w:r>
                              <w:r>
                                <w:rPr>
                                  <w:rFonts w:ascii="Calibri" w:eastAsia="Calibri" w:hAnsi="Calibri" w:cs="Calibri"/>
                                  <w:b/>
                                  <w:bCs/>
                                  <w:lang w:val="en-US"/>
                                </w:rPr>
                                <w:t xml:space="preserve">) should not </w:t>
                              </w:r>
                              <w:r w:rsidRPr="006B6658">
                                <w:rPr>
                                  <w:rFonts w:ascii="Calibri" w:eastAsia="Calibri" w:hAnsi="Calibri" w:cs="Calibri"/>
                                  <w:b/>
                                  <w:bCs/>
                                  <w:lang w:val="en-US"/>
                                </w:rPr>
                                <w:t>exceed 1</w:t>
                              </w:r>
                              <w:r w:rsidR="00E31D2B">
                                <w:rPr>
                                  <w:rFonts w:ascii="Calibri" w:eastAsia="Calibri" w:hAnsi="Calibri" w:cs="Calibri"/>
                                  <w:b/>
                                  <w:bCs/>
                                  <w:lang w:val="en-US"/>
                                </w:rPr>
                                <w:t>8</w:t>
                              </w:r>
                              <w:r w:rsidRPr="006B6658">
                                <w:rPr>
                                  <w:rFonts w:ascii="Calibri" w:eastAsia="Calibri" w:hAnsi="Calibri" w:cs="Calibri"/>
                                  <w:b/>
                                  <w:bCs/>
                                  <w:lang w:val="en-US"/>
                                </w:rPr>
                                <w:t>.</w:t>
                              </w:r>
                            </w:p>
                            <w:p w14:paraId="48B79400" w14:textId="77777777"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11B5428" id="officeArt object" o:spid="_x0000_s1026" style="position:absolute;left:0;text-align:left;margin-left:266pt;margin-top:42.55pt;width:250.1pt;height:207.5pt;z-index:251654656;mso-wrap-distance-left:12pt;mso-wrap-distance-top:12pt;mso-wrap-distance-right:12pt;mso-wrap-distance-bottom:12pt;mso-position-vertical-relative:line" coordorigin="127,-1587" coordsize="29984,2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">
                <v:rect id="Shape 1073741833" o:spid="_x0000_s1027" style="position:absolute;left:127;top:-1587;width:29921;height:2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left:546;top:-1016;width:29565;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696C46DD"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This form must be signed.</w:t>
                        </w:r>
                      </w:p>
                      <w:p w14:paraId="79E776D4"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3FC6AE75"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 xml:space="preserve">Do </w:t>
                        </w:r>
                        <w:r w:rsidR="007F2188">
                          <w:rPr>
                            <w:rFonts w:ascii="Calibri" w:eastAsia="Calibri" w:hAnsi="Calibri" w:cs="Calibri"/>
                            <w:b/>
                            <w:bCs/>
                            <w:lang w:val="en-US"/>
                          </w:rPr>
                          <w:t>not change the question numbers</w:t>
                        </w:r>
                        <w:r w:rsidR="00CB5C6D">
                          <w:rPr>
                            <w:rFonts w:ascii="Calibri" w:eastAsia="Calibri" w:hAnsi="Calibri" w:cs="Calibri"/>
                            <w:b/>
                            <w:bCs/>
                            <w:lang w:val="en-US"/>
                          </w:rPr>
                          <w:t xml:space="preserve">, </w:t>
                        </w:r>
                        <w:r w:rsidR="00CB5C6D" w:rsidRPr="006B6658">
                          <w:rPr>
                            <w:rFonts w:ascii="Calibri" w:eastAsia="Calibri" w:hAnsi="Calibri" w:cs="Calibri"/>
                            <w:b/>
                            <w:bCs/>
                            <w:lang w:val="en-US"/>
                          </w:rPr>
                          <w:t xml:space="preserve">sequence </w:t>
                        </w:r>
                        <w:r w:rsidRPr="006B6658">
                          <w:rPr>
                            <w:rFonts w:ascii="Calibri" w:eastAsia="Calibri" w:hAnsi="Calibri" w:cs="Calibri"/>
                            <w:b/>
                            <w:bCs/>
                            <w:lang w:val="en-US"/>
                          </w:rPr>
                          <w:t xml:space="preserve">or </w:t>
                        </w:r>
                        <w:r w:rsidR="00CB5C6D" w:rsidRPr="006B6658">
                          <w:rPr>
                            <w:rFonts w:ascii="Calibri" w:eastAsia="Calibri" w:hAnsi="Calibri" w:cs="Calibri"/>
                            <w:b/>
                            <w:bCs/>
                            <w:lang w:val="en-US"/>
                          </w:rPr>
                          <w:t>layout</w:t>
                        </w:r>
                        <w:r w:rsidRPr="006B6658">
                          <w:rPr>
                            <w:rFonts w:ascii="Calibri" w:eastAsia="Calibri" w:hAnsi="Calibri" w:cs="Calibri"/>
                            <w:b/>
                            <w:bCs/>
                            <w:lang w:val="en-US"/>
                          </w:rPr>
                          <w:t>.</w:t>
                        </w:r>
                      </w:p>
                      <w:p w14:paraId="441F99B1"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0B57F751" w14:textId="6E69DDAC"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w:t>
                        </w:r>
                        <w:r w:rsidR="006B6658">
                          <w:rPr>
                            <w:rFonts w:ascii="Calibri" w:eastAsia="Calibri" w:hAnsi="Calibri" w:cs="Calibri"/>
                            <w:b/>
                            <w:bCs/>
                            <w:lang w:val="en-US"/>
                          </w:rPr>
                          <w:t>sheet but</w:t>
                        </w:r>
                        <w:r w:rsidR="007073EC">
                          <w:rPr>
                            <w:rFonts w:ascii="Calibri" w:eastAsia="Calibri" w:hAnsi="Calibri" w:cs="Calibri"/>
                            <w:b/>
                            <w:bCs/>
                            <w:lang w:val="en-US"/>
                          </w:rPr>
                          <w:t xml:space="preserve"> EXCLUDING the checklist and the notes pages</w:t>
                        </w:r>
                        <w:r>
                          <w:rPr>
                            <w:rFonts w:ascii="Calibri" w:eastAsia="Calibri" w:hAnsi="Calibri" w:cs="Calibri"/>
                            <w:b/>
                            <w:bCs/>
                            <w:lang w:val="en-US"/>
                          </w:rPr>
                          <w:t xml:space="preserve">) should not </w:t>
                        </w:r>
                        <w:r w:rsidRPr="006B6658">
                          <w:rPr>
                            <w:rFonts w:ascii="Calibri" w:eastAsia="Calibri" w:hAnsi="Calibri" w:cs="Calibri"/>
                            <w:b/>
                            <w:bCs/>
                            <w:lang w:val="en-US"/>
                          </w:rPr>
                          <w:t>exceed 1</w:t>
                        </w:r>
                        <w:r w:rsidR="00E31D2B">
                          <w:rPr>
                            <w:rFonts w:ascii="Calibri" w:eastAsia="Calibri" w:hAnsi="Calibri" w:cs="Calibri"/>
                            <w:b/>
                            <w:bCs/>
                            <w:lang w:val="en-US"/>
                          </w:rPr>
                          <w:t>8</w:t>
                        </w:r>
                        <w:r w:rsidRPr="006B6658">
                          <w:rPr>
                            <w:rFonts w:ascii="Calibri" w:eastAsia="Calibri" w:hAnsi="Calibri" w:cs="Calibri"/>
                            <w:b/>
                            <w:bCs/>
                            <w:lang w:val="en-US"/>
                          </w:rPr>
                          <w:t>.</w:t>
                        </w:r>
                      </w:p>
                      <w:p w14:paraId="48B79400" w14:textId="77777777"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v:textbox>
                </v:rect>
                <w10:wrap type="topAndBottom" anchory="line"/>
              </v:group>
            </w:pict>
          </mc:Fallback>
        </mc:AlternateContent>
      </w:r>
      <w:r w:rsidR="00B87182">
        <w:rPr>
          <w:noProof/>
          <w:lang w:val="en-IE" w:eastAsia="en-IE"/>
        </w:rPr>
        <mc:AlternateContent>
          <mc:Choice Requires="wpg">
            <w:drawing>
              <wp:anchor distT="152400" distB="152400" distL="152400" distR="152400" simplePos="0" relativeHeight="251655680" behindDoc="0" locked="0" layoutInCell="1" allowOverlap="1" wp14:anchorId="54B037DB" wp14:editId="70210F4E">
                <wp:simplePos x="0" y="0"/>
                <wp:positionH relativeFrom="column">
                  <wp:posOffset>-368300</wp:posOffset>
                </wp:positionH>
                <wp:positionV relativeFrom="line">
                  <wp:posOffset>534035</wp:posOffset>
                </wp:positionV>
                <wp:extent cx="3453130" cy="2602865"/>
                <wp:effectExtent l="0" t="0" r="13970" b="26035"/>
                <wp:wrapThrough wrapText="bothSides">
                  <wp:wrapPolygon edited="0">
                    <wp:start x="0" y="0"/>
                    <wp:lineTo x="0" y="21658"/>
                    <wp:lineTo x="21568" y="21658"/>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2865"/>
                          <a:chOff x="0" y="0"/>
                          <a:chExt cx="3453130"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109384"/>
                            <a:ext cx="3453130" cy="2195120"/>
                          </a:xfrm>
                          <a:prstGeom prst="rect">
                            <a:avLst/>
                          </a:prstGeom>
                          <a:noFill/>
                          <a:ln w="12700" cap="flat">
                            <a:noFill/>
                            <a:miter lim="400000"/>
                          </a:ln>
                          <a:effectLst/>
                        </wps:spPr>
                        <wps:txbx>
                          <w:txbxContent>
                            <w:p w14:paraId="3D51A436" w14:textId="0C10E7AC" w:rsidR="00AB05D9" w:rsidRDefault="00691939" w:rsidP="00691939">
                              <w:pPr>
                                <w:pStyle w:val="Body"/>
                                <w:rPr>
                                  <w:rFonts w:ascii="Calibri" w:eastAsia="Calibri" w:hAnsi="Calibri" w:cs="Calibri"/>
                                  <w:b/>
                                  <w:bCs/>
                                  <w:color w:val="auto"/>
                                  <w:lang w:val="en-US"/>
                                </w:rPr>
                              </w:pPr>
                              <w:r w:rsidRPr="001E321B">
                                <w:rPr>
                                  <w:rFonts w:ascii="Calibri" w:eastAsia="Calibri" w:hAnsi="Calibri" w:cs="Calibri"/>
                                  <w:b/>
                                  <w:bCs/>
                                  <w:color w:val="auto"/>
                                  <w:lang w:val="en-US"/>
                                </w:rPr>
                                <w:t xml:space="preserve">THIS FORM </w:t>
                              </w:r>
                              <w:r w:rsidR="00D10268">
                                <w:rPr>
                                  <w:rFonts w:ascii="Calibri" w:eastAsia="Calibri" w:hAnsi="Calibri" w:cs="Calibri"/>
                                  <w:b/>
                                  <w:bCs/>
                                  <w:color w:val="auto"/>
                                  <w:lang w:val="en-US"/>
                                </w:rPr>
                                <w:t>must be returned to</w:t>
                              </w:r>
                              <w:r w:rsidRPr="001E321B">
                                <w:rPr>
                                  <w:rFonts w:ascii="Calibri" w:eastAsia="Calibri" w:hAnsi="Calibri" w:cs="Calibri"/>
                                  <w:b/>
                                  <w:bCs/>
                                  <w:color w:val="auto"/>
                                  <w:lang w:val="en-US"/>
                                </w:rPr>
                                <w:t>:</w:t>
                              </w:r>
                              <w:r w:rsidR="005D7B1C">
                                <w:rPr>
                                  <w:rFonts w:ascii="Calibri" w:eastAsia="Calibri" w:hAnsi="Calibri" w:cs="Calibri"/>
                                  <w:b/>
                                  <w:bCs/>
                                  <w:color w:val="auto"/>
                                  <w:lang w:val="en-US"/>
                                </w:rPr>
                                <w:t xml:space="preserve"> </w:t>
                              </w:r>
                            </w:p>
                            <w:p w14:paraId="7F9465C8" w14:textId="77777777" w:rsidR="00AB05D9" w:rsidRDefault="00AB05D9" w:rsidP="00691939">
                              <w:pPr>
                                <w:pStyle w:val="Body"/>
                                <w:rPr>
                                  <w:rFonts w:ascii="Calibri" w:eastAsia="Calibri" w:hAnsi="Calibri" w:cs="Calibri"/>
                                  <w:b/>
                                  <w:bCs/>
                                  <w:color w:val="auto"/>
                                  <w:lang w:val="en-US"/>
                                </w:rPr>
                              </w:pPr>
                            </w:p>
                            <w:p w14:paraId="691CD489" w14:textId="60943896" w:rsidR="00691939" w:rsidRDefault="00B528CB" w:rsidP="00691939">
                              <w:pPr>
                                <w:pStyle w:val="Body"/>
                                <w:rPr>
                                  <w:color w:val="auto"/>
                                  <w:bdr w:val="none" w:sz="0" w:space="0" w:color="auto"/>
                                  <w:lang w:val="en-GB" w:eastAsia="en-GB"/>
                                </w:rPr>
                              </w:pPr>
                              <w:hyperlink r:id="rId14" w:history="1">
                                <w:r w:rsidR="00096F77" w:rsidRPr="00096F77">
                                  <w:rPr>
                                    <w:color w:val="0000FF"/>
                                    <w:u w:val="single"/>
                                    <w:bdr w:val="none" w:sz="0" w:space="0" w:color="auto"/>
                                    <w:lang w:val="en-GB" w:eastAsia="en-GB"/>
                                  </w:rPr>
                                  <w:t>applicationsdp@mercymounthawk.ie</w:t>
                                </w:r>
                              </w:hyperlink>
                            </w:p>
                            <w:p w14:paraId="314BC462" w14:textId="77777777" w:rsidR="00096F77" w:rsidRPr="001E321B" w:rsidRDefault="00096F77" w:rsidP="00691939">
                              <w:pPr>
                                <w:pStyle w:val="Body"/>
                                <w:rPr>
                                  <w:rFonts w:ascii="Calibri" w:eastAsia="Calibri" w:hAnsi="Calibri" w:cs="Calibri"/>
                                  <w:b/>
                                  <w:bCs/>
                                  <w:color w:val="auto"/>
                                  <w:u w:color="FF0000"/>
                                  <w:lang w:val="en-US"/>
                                </w:rPr>
                              </w:pPr>
                            </w:p>
                            <w:p w14:paraId="607BAF5A" w14:textId="587BF83F" w:rsidR="00691939" w:rsidRDefault="00691939" w:rsidP="00691939">
                              <w:pPr>
                                <w:pStyle w:val="Body"/>
                                <w:rPr>
                                  <w:rFonts w:ascii="Calibri" w:hAnsi="Calibri"/>
                                  <w:b/>
                                  <w:color w:val="auto"/>
                                </w:rPr>
                              </w:pPr>
                              <w:r w:rsidRPr="001E321B">
                                <w:rPr>
                                  <w:rFonts w:ascii="Calibri" w:eastAsia="Calibri" w:hAnsi="Calibri" w:cs="Calibri"/>
                                  <w:b/>
                                  <w:bCs/>
                                  <w:color w:val="auto"/>
                                  <w:lang w:val="en-US"/>
                                </w:rPr>
                                <w:t xml:space="preserve">Applications received after </w:t>
                              </w:r>
                              <w:r>
                                <w:rPr>
                                  <w:rFonts w:ascii="Calibri" w:eastAsia="Calibri" w:hAnsi="Calibri" w:cs="Calibri"/>
                                  <w:b/>
                                  <w:bCs/>
                                  <w:color w:val="auto"/>
                                  <w:lang w:val="en-US"/>
                                </w:rPr>
                                <w:t>12</w:t>
                              </w:r>
                              <w:r w:rsidRPr="001E321B">
                                <w:rPr>
                                  <w:rFonts w:ascii="Calibri" w:eastAsia="Calibri" w:hAnsi="Calibri" w:cs="Calibri"/>
                                  <w:b/>
                                  <w:bCs/>
                                  <w:color w:val="auto"/>
                                  <w:lang w:val="en-US"/>
                                </w:rPr>
                                <w:t xml:space="preserve">.00 pm </w:t>
                              </w:r>
                              <w:r w:rsidRPr="00851AF7">
                                <w:rPr>
                                  <w:rFonts w:ascii="Calibri" w:eastAsia="Calibri" w:hAnsi="Calibri" w:cs="Calibri"/>
                                  <w:b/>
                                  <w:bCs/>
                                  <w:color w:val="auto"/>
                                  <w:lang w:val="en-US"/>
                                </w:rPr>
                                <w:t xml:space="preserve">on </w:t>
                              </w:r>
                              <w:r w:rsidR="00AB05D9">
                                <w:rPr>
                                  <w:rFonts w:ascii="Calibri" w:eastAsia="Calibri" w:hAnsi="Calibri" w:cs="Calibri"/>
                                  <w:b/>
                                  <w:bCs/>
                                  <w:color w:val="FF0000"/>
                                  <w:lang w:val="en-US"/>
                                </w:rPr>
                                <w:t>1</w:t>
                              </w:r>
                              <w:r w:rsidR="008512B2">
                                <w:rPr>
                                  <w:rFonts w:ascii="Calibri" w:eastAsia="Calibri" w:hAnsi="Calibri" w:cs="Calibri"/>
                                  <w:b/>
                                  <w:bCs/>
                                  <w:color w:val="FF0000"/>
                                  <w:lang w:val="en-US"/>
                                </w:rPr>
                                <w:t>4</w:t>
                              </w:r>
                              <w:r>
                                <w:rPr>
                                  <w:rFonts w:ascii="Calibri" w:eastAsia="Calibri" w:hAnsi="Calibri" w:cs="Calibri"/>
                                  <w:b/>
                                  <w:bCs/>
                                  <w:color w:val="FF0000"/>
                                  <w:lang w:val="en-US"/>
                                </w:rPr>
                                <w:t>/0</w:t>
                              </w:r>
                              <w:r w:rsidR="00AB05D9">
                                <w:rPr>
                                  <w:rFonts w:ascii="Calibri" w:eastAsia="Calibri" w:hAnsi="Calibri" w:cs="Calibri"/>
                                  <w:b/>
                                  <w:bCs/>
                                  <w:color w:val="FF0000"/>
                                  <w:lang w:val="en-US"/>
                                </w:rPr>
                                <w:t>8</w:t>
                              </w:r>
                              <w:r>
                                <w:rPr>
                                  <w:rFonts w:ascii="Calibri" w:eastAsia="Calibri" w:hAnsi="Calibri" w:cs="Calibri"/>
                                  <w:b/>
                                  <w:bCs/>
                                  <w:color w:val="FF0000"/>
                                  <w:lang w:val="en-US"/>
                                </w:rPr>
                                <w:t>/2020</w:t>
                              </w:r>
                              <w:r w:rsidRPr="000032FA">
                                <w:rPr>
                                  <w:rFonts w:ascii="Calibri" w:eastAsia="Calibri" w:hAnsi="Calibri" w:cs="Calibri"/>
                                  <w:b/>
                                  <w:bCs/>
                                  <w:color w:val="FF0000"/>
                                  <w:u w:val="single"/>
                                  <w:lang w:val="en-US"/>
                                </w:rPr>
                                <w:t xml:space="preserve"> </w:t>
                              </w:r>
                              <w:r w:rsidRPr="001E321B">
                                <w:rPr>
                                  <w:rFonts w:ascii="Calibri" w:eastAsia="Calibri" w:hAnsi="Calibri" w:cs="Calibri"/>
                                  <w:b/>
                                  <w:bCs/>
                                  <w:color w:val="auto"/>
                                  <w:lang w:val="en-US"/>
                                </w:rPr>
                                <w:t xml:space="preserve">will not be considered for processing. You should </w:t>
                              </w:r>
                              <w:r w:rsidRPr="001E321B">
                                <w:rPr>
                                  <w:rFonts w:ascii="Calibri" w:hAnsi="Calibri"/>
                                  <w:b/>
                                  <w:color w:val="auto"/>
                                </w:rPr>
                                <w:t xml:space="preserve">mark </w:t>
                              </w:r>
                              <w:r w:rsidR="00BC3952">
                                <w:rPr>
                                  <w:rFonts w:ascii="Calibri" w:hAnsi="Calibri"/>
                                  <w:b/>
                                  <w:color w:val="auto"/>
                                </w:rPr>
                                <w:t>the subject line of the email</w:t>
                              </w:r>
                              <w:r w:rsidRPr="001E321B">
                                <w:rPr>
                                  <w:rFonts w:ascii="Calibri" w:hAnsi="Calibri"/>
                                  <w:b/>
                                  <w:color w:val="auto"/>
                                </w:rPr>
                                <w:t xml:space="preserve"> “</w:t>
                              </w:r>
                              <w:r w:rsidR="00BC3952">
                                <w:rPr>
                                  <w:rFonts w:ascii="Calibri" w:hAnsi="Calibri"/>
                                  <w:b/>
                                  <w:color w:val="auto"/>
                                </w:rPr>
                                <w:t xml:space="preserve">COMPLETED </w:t>
                              </w:r>
                              <w:r w:rsidRPr="001E321B">
                                <w:rPr>
                                  <w:rFonts w:ascii="Calibri" w:hAnsi="Calibri"/>
                                  <w:b/>
                                  <w:color w:val="auto"/>
                                </w:rPr>
                                <w:t>APPLICATION”.</w:t>
                              </w:r>
                            </w:p>
                            <w:p w14:paraId="1385A0E2" w14:textId="77777777" w:rsidR="00944F20" w:rsidRPr="001E321B" w:rsidRDefault="00944F20" w:rsidP="00691939">
                              <w:pPr>
                                <w:pStyle w:val="Body"/>
                                <w:rPr>
                                  <w:rFonts w:ascii="Calibri" w:eastAsia="Calibri" w:hAnsi="Calibri" w:cs="Calibri"/>
                                  <w:b/>
                                  <w:bCs/>
                                  <w:color w:val="auto"/>
                                  <w:lang w:val="en-US"/>
                                </w:rPr>
                              </w:pPr>
                            </w:p>
                            <w:p w14:paraId="004FCCBA" w14:textId="5F89C1C2" w:rsidR="00691939" w:rsidRPr="000032FA" w:rsidRDefault="00691939" w:rsidP="00691939">
                              <w:pPr>
                                <w:pStyle w:val="Body"/>
                                <w:rPr>
                                  <w:color w:val="FF0000"/>
                                </w:rPr>
                              </w:pPr>
                              <w:r w:rsidRPr="001E321B">
                                <w:rPr>
                                  <w:rFonts w:ascii="Calibri" w:eastAsia="Calibri" w:hAnsi="Calibri" w:cs="Calibri"/>
                                  <w:b/>
                                  <w:bCs/>
                                  <w:color w:val="auto"/>
                                  <w:lang w:val="en-US"/>
                                </w:rPr>
                                <w:t>Provisional Date(s) for interviews</w:t>
                              </w:r>
                              <w:r w:rsidR="003E3C8C">
                                <w:rPr>
                                  <w:rFonts w:ascii="Calibri" w:eastAsia="Calibri" w:hAnsi="Calibri" w:cs="Calibri"/>
                                  <w:b/>
                                  <w:bCs/>
                                  <w:color w:val="auto"/>
                                  <w:lang w:val="en-US"/>
                                </w:rPr>
                                <w:t xml:space="preserve"> subject to health advice</w:t>
                              </w:r>
                              <w:r w:rsidRPr="001E321B">
                                <w:rPr>
                                  <w:rFonts w:ascii="Calibri" w:eastAsia="Calibri" w:hAnsi="Calibri" w:cs="Calibri"/>
                                  <w:b/>
                                  <w:bCs/>
                                  <w:color w:val="auto"/>
                                  <w:lang w:val="en-US"/>
                                </w:rPr>
                                <w:t xml:space="preserve">: </w:t>
                              </w:r>
                              <w:r w:rsidRPr="001E321B">
                                <w:rPr>
                                  <w:rFonts w:ascii="Calibri" w:eastAsia="Calibri" w:hAnsi="Calibri" w:cs="Calibri"/>
                                  <w:b/>
                                  <w:bCs/>
                                  <w:color w:val="auto"/>
                                  <w:u w:color="FF0000"/>
                                  <w:lang w:val="en-US"/>
                                </w:rPr>
                                <w:t>Week beginning</w:t>
                              </w:r>
                              <w:r>
                                <w:rPr>
                                  <w:rFonts w:ascii="Calibri" w:eastAsia="Calibri" w:hAnsi="Calibri" w:cs="Calibri"/>
                                  <w:b/>
                                  <w:bCs/>
                                  <w:color w:val="auto"/>
                                  <w:u w:color="FF0000"/>
                                  <w:lang w:val="en-US"/>
                                </w:rPr>
                                <w:t>:</w:t>
                              </w:r>
                              <w:r w:rsidR="003E3C8C">
                                <w:rPr>
                                  <w:rFonts w:ascii="Calibri" w:eastAsia="Calibri" w:hAnsi="Calibri" w:cs="Calibri"/>
                                  <w:b/>
                                  <w:bCs/>
                                  <w:color w:val="auto"/>
                                  <w:u w:color="FF0000"/>
                                  <w:lang w:val="en-US"/>
                                </w:rPr>
                                <w:t xml:space="preserve"> </w:t>
                              </w:r>
                              <w:r w:rsidRPr="001E321B">
                                <w:rPr>
                                  <w:rFonts w:ascii="Calibri" w:eastAsia="Calibri" w:hAnsi="Calibri" w:cs="Calibri"/>
                                  <w:b/>
                                  <w:bCs/>
                                  <w:color w:val="auto"/>
                                  <w:u w:color="FF0000"/>
                                  <w:lang w:val="en-US"/>
                                </w:rPr>
                                <w:t xml:space="preserve"> </w:t>
                              </w:r>
                              <w:r w:rsidR="00AB05D9">
                                <w:rPr>
                                  <w:rFonts w:ascii="Calibri" w:eastAsia="Calibri" w:hAnsi="Calibri" w:cs="Calibri"/>
                                  <w:b/>
                                  <w:bCs/>
                                  <w:color w:val="FF0000"/>
                                  <w:u w:color="FF0000"/>
                                  <w:lang w:val="en-US"/>
                                </w:rPr>
                                <w:t>24</w:t>
                              </w:r>
                              <w:r>
                                <w:rPr>
                                  <w:rFonts w:ascii="Calibri" w:eastAsia="Calibri" w:hAnsi="Calibri" w:cs="Calibri"/>
                                  <w:b/>
                                  <w:bCs/>
                                  <w:color w:val="FF0000"/>
                                  <w:u w:color="FF0000"/>
                                  <w:lang w:val="en-US"/>
                                </w:rPr>
                                <w:t>/0</w:t>
                              </w:r>
                              <w:r w:rsidR="00AB05D9">
                                <w:rPr>
                                  <w:rFonts w:ascii="Calibri" w:eastAsia="Calibri" w:hAnsi="Calibri" w:cs="Calibri"/>
                                  <w:b/>
                                  <w:bCs/>
                                  <w:color w:val="FF0000"/>
                                  <w:u w:color="FF0000"/>
                                  <w:lang w:val="en-US"/>
                                </w:rPr>
                                <w:t>8</w:t>
                              </w:r>
                              <w:r>
                                <w:rPr>
                                  <w:rFonts w:ascii="Calibri" w:eastAsia="Calibri" w:hAnsi="Calibri" w:cs="Calibri"/>
                                  <w:b/>
                                  <w:bCs/>
                                  <w:color w:val="FF0000"/>
                                  <w:u w:color="FF0000"/>
                                  <w:lang w:val="en-US"/>
                                </w:rPr>
                                <w:t>/2020</w:t>
                              </w:r>
                            </w:p>
                            <w:p w14:paraId="4231B830" w14:textId="7FB66D06" w:rsidR="00EE36D6" w:rsidRPr="000032FA" w:rsidRDefault="00EE36D6" w:rsidP="00EE36D6">
                              <w:pPr>
                                <w:pStyle w:val="Body"/>
                                <w:rPr>
                                  <w:color w:val="FF0000"/>
                                </w:rPr>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id="_x0000_s1029" style="position:absolute;left:0;text-align:left;margin-left:-29pt;margin-top:42.05pt;width:271.9pt;height:204.95pt;z-index:251655680;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">
                <v:rect id="Shape 1073741830" o:spid="_x0000_s1030" style="position:absolute;width:34531;height:23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Shape 1073741831" o:spid="_x0000_s1031" style="position:absolute;top:1093;width:34531;height:2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dVsEA&#10;AADbAAAADwAAAGRycy9kb3ducmV2LnhtbERP3WrCMBS+H/gO4Qy8W1PrNmw1iogdwq7m9gCH5tjU&#10;NSelSW19++Vi4OXH97/ZTbYVN+p941jBIklBEFdON1wr+PkuX1YgfEDW2DomBXfysNvOnjZYaDfy&#10;F93OoRYxhH2BCkwIXSGlrwxZ9InriCN3cb3FEGFfS93jGMNtK7M0fZcWG44NBjs6GKp+z4NVIBef&#10;yza3Q55NZjguX9O3a/nRKTV/nvZrEIGm8BD/u09aQRbXxy/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4HVbBAAAA2wAAAA8AAAAAAAAAAAAAAAAAmAIAAGRycy9kb3du&#10;cmV2LnhtbFBLBQYAAAAABAAEAPUAAACGAwAAAAA=&#10;" filled="f" stroked="f" strokeweight="1pt">
                  <v:stroke miterlimit="4"/>
                  <v:textbox inset="1.27mm,1.27mm,1.27mm,1.27mm">
                    <w:txbxContent>
                      <w:p w14:paraId="3D51A436" w14:textId="0C10E7AC" w:rsidR="00AB05D9" w:rsidRDefault="00691939" w:rsidP="00691939">
                        <w:pPr>
                          <w:pStyle w:val="Body"/>
                          <w:rPr>
                            <w:rFonts w:ascii="Calibri" w:eastAsia="Calibri" w:hAnsi="Calibri" w:cs="Calibri"/>
                            <w:b/>
                            <w:bCs/>
                            <w:color w:val="auto"/>
                            <w:lang w:val="en-US"/>
                          </w:rPr>
                        </w:pPr>
                        <w:r w:rsidRPr="001E321B">
                          <w:rPr>
                            <w:rFonts w:ascii="Calibri" w:eastAsia="Calibri" w:hAnsi="Calibri" w:cs="Calibri"/>
                            <w:b/>
                            <w:bCs/>
                            <w:color w:val="auto"/>
                            <w:lang w:val="en-US"/>
                          </w:rPr>
                          <w:t xml:space="preserve">THIS FORM </w:t>
                        </w:r>
                        <w:r w:rsidR="00D10268">
                          <w:rPr>
                            <w:rFonts w:ascii="Calibri" w:eastAsia="Calibri" w:hAnsi="Calibri" w:cs="Calibri"/>
                            <w:b/>
                            <w:bCs/>
                            <w:color w:val="auto"/>
                            <w:lang w:val="en-US"/>
                          </w:rPr>
                          <w:t>must be returned to</w:t>
                        </w:r>
                        <w:r w:rsidRPr="001E321B">
                          <w:rPr>
                            <w:rFonts w:ascii="Calibri" w:eastAsia="Calibri" w:hAnsi="Calibri" w:cs="Calibri"/>
                            <w:b/>
                            <w:bCs/>
                            <w:color w:val="auto"/>
                            <w:lang w:val="en-US"/>
                          </w:rPr>
                          <w:t>:</w:t>
                        </w:r>
                        <w:r w:rsidR="005D7B1C">
                          <w:rPr>
                            <w:rFonts w:ascii="Calibri" w:eastAsia="Calibri" w:hAnsi="Calibri" w:cs="Calibri"/>
                            <w:b/>
                            <w:bCs/>
                            <w:color w:val="auto"/>
                            <w:lang w:val="en-US"/>
                          </w:rPr>
                          <w:t xml:space="preserve"> </w:t>
                        </w:r>
                      </w:p>
                      <w:p w14:paraId="7F9465C8" w14:textId="77777777" w:rsidR="00AB05D9" w:rsidRDefault="00AB05D9" w:rsidP="00691939">
                        <w:pPr>
                          <w:pStyle w:val="Body"/>
                          <w:rPr>
                            <w:rFonts w:ascii="Calibri" w:eastAsia="Calibri" w:hAnsi="Calibri" w:cs="Calibri"/>
                            <w:b/>
                            <w:bCs/>
                            <w:color w:val="auto"/>
                            <w:lang w:val="en-US"/>
                          </w:rPr>
                        </w:pPr>
                      </w:p>
                      <w:p w14:paraId="691CD489" w14:textId="60943896" w:rsidR="00691939" w:rsidRDefault="00096F77" w:rsidP="00691939">
                        <w:pPr>
                          <w:pStyle w:val="Body"/>
                          <w:rPr>
                            <w:color w:val="auto"/>
                            <w:bdr w:val="none" w:sz="0" w:space="0" w:color="auto"/>
                            <w:lang w:val="en-GB" w:eastAsia="en-GB"/>
                          </w:rPr>
                        </w:pPr>
                        <w:hyperlink r:id="rId15" w:history="1">
                          <w:r w:rsidRPr="00096F77">
                            <w:rPr>
                              <w:color w:val="0000FF"/>
                              <w:u w:val="single"/>
                              <w:bdr w:val="none" w:sz="0" w:space="0" w:color="auto"/>
                              <w:lang w:val="en-GB" w:eastAsia="en-GB"/>
                            </w:rPr>
                            <w:t>applicationsdp@mercymounthawk.ie</w:t>
                          </w:r>
                        </w:hyperlink>
                      </w:p>
                      <w:p w14:paraId="314BC462" w14:textId="77777777" w:rsidR="00096F77" w:rsidRPr="001E321B" w:rsidRDefault="00096F77" w:rsidP="00691939">
                        <w:pPr>
                          <w:pStyle w:val="Body"/>
                          <w:rPr>
                            <w:rFonts w:ascii="Calibri" w:eastAsia="Calibri" w:hAnsi="Calibri" w:cs="Calibri"/>
                            <w:b/>
                            <w:bCs/>
                            <w:color w:val="auto"/>
                            <w:u w:color="FF0000"/>
                            <w:lang w:val="en-US"/>
                          </w:rPr>
                        </w:pPr>
                        <w:bookmarkStart w:id="1" w:name="_GoBack"/>
                        <w:bookmarkEnd w:id="1"/>
                      </w:p>
                      <w:p w14:paraId="607BAF5A" w14:textId="587BF83F" w:rsidR="00691939" w:rsidRDefault="00691939" w:rsidP="00691939">
                        <w:pPr>
                          <w:pStyle w:val="Body"/>
                          <w:rPr>
                            <w:rFonts w:ascii="Calibri" w:hAnsi="Calibri"/>
                            <w:b/>
                            <w:color w:val="auto"/>
                          </w:rPr>
                        </w:pPr>
                        <w:r w:rsidRPr="001E321B">
                          <w:rPr>
                            <w:rFonts w:ascii="Calibri" w:eastAsia="Calibri" w:hAnsi="Calibri" w:cs="Calibri"/>
                            <w:b/>
                            <w:bCs/>
                            <w:color w:val="auto"/>
                            <w:lang w:val="en-US"/>
                          </w:rPr>
                          <w:t xml:space="preserve">Applications received after </w:t>
                        </w:r>
                        <w:r>
                          <w:rPr>
                            <w:rFonts w:ascii="Calibri" w:eastAsia="Calibri" w:hAnsi="Calibri" w:cs="Calibri"/>
                            <w:b/>
                            <w:bCs/>
                            <w:color w:val="auto"/>
                            <w:lang w:val="en-US"/>
                          </w:rPr>
                          <w:t>12</w:t>
                        </w:r>
                        <w:r w:rsidRPr="001E321B">
                          <w:rPr>
                            <w:rFonts w:ascii="Calibri" w:eastAsia="Calibri" w:hAnsi="Calibri" w:cs="Calibri"/>
                            <w:b/>
                            <w:bCs/>
                            <w:color w:val="auto"/>
                            <w:lang w:val="en-US"/>
                          </w:rPr>
                          <w:t xml:space="preserve">.00 pm </w:t>
                        </w:r>
                        <w:r w:rsidRPr="00851AF7">
                          <w:rPr>
                            <w:rFonts w:ascii="Calibri" w:eastAsia="Calibri" w:hAnsi="Calibri" w:cs="Calibri"/>
                            <w:b/>
                            <w:bCs/>
                            <w:color w:val="auto"/>
                            <w:lang w:val="en-US"/>
                          </w:rPr>
                          <w:t xml:space="preserve">on </w:t>
                        </w:r>
                        <w:r w:rsidR="00AB05D9">
                          <w:rPr>
                            <w:rFonts w:ascii="Calibri" w:eastAsia="Calibri" w:hAnsi="Calibri" w:cs="Calibri"/>
                            <w:b/>
                            <w:bCs/>
                            <w:color w:val="FF0000"/>
                            <w:lang w:val="en-US"/>
                          </w:rPr>
                          <w:t>1</w:t>
                        </w:r>
                        <w:r w:rsidR="008512B2">
                          <w:rPr>
                            <w:rFonts w:ascii="Calibri" w:eastAsia="Calibri" w:hAnsi="Calibri" w:cs="Calibri"/>
                            <w:b/>
                            <w:bCs/>
                            <w:color w:val="FF0000"/>
                            <w:lang w:val="en-US"/>
                          </w:rPr>
                          <w:t>4</w:t>
                        </w:r>
                        <w:r>
                          <w:rPr>
                            <w:rFonts w:ascii="Calibri" w:eastAsia="Calibri" w:hAnsi="Calibri" w:cs="Calibri"/>
                            <w:b/>
                            <w:bCs/>
                            <w:color w:val="FF0000"/>
                            <w:lang w:val="en-US"/>
                          </w:rPr>
                          <w:t>/0</w:t>
                        </w:r>
                        <w:r w:rsidR="00AB05D9">
                          <w:rPr>
                            <w:rFonts w:ascii="Calibri" w:eastAsia="Calibri" w:hAnsi="Calibri" w:cs="Calibri"/>
                            <w:b/>
                            <w:bCs/>
                            <w:color w:val="FF0000"/>
                            <w:lang w:val="en-US"/>
                          </w:rPr>
                          <w:t>8</w:t>
                        </w:r>
                        <w:r>
                          <w:rPr>
                            <w:rFonts w:ascii="Calibri" w:eastAsia="Calibri" w:hAnsi="Calibri" w:cs="Calibri"/>
                            <w:b/>
                            <w:bCs/>
                            <w:color w:val="FF0000"/>
                            <w:lang w:val="en-US"/>
                          </w:rPr>
                          <w:t>/2020</w:t>
                        </w:r>
                        <w:r w:rsidRPr="000032FA">
                          <w:rPr>
                            <w:rFonts w:ascii="Calibri" w:eastAsia="Calibri" w:hAnsi="Calibri" w:cs="Calibri"/>
                            <w:b/>
                            <w:bCs/>
                            <w:color w:val="FF0000"/>
                            <w:u w:val="single"/>
                            <w:lang w:val="en-US"/>
                          </w:rPr>
                          <w:t xml:space="preserve"> </w:t>
                        </w:r>
                        <w:r w:rsidRPr="001E321B">
                          <w:rPr>
                            <w:rFonts w:ascii="Calibri" w:eastAsia="Calibri" w:hAnsi="Calibri" w:cs="Calibri"/>
                            <w:b/>
                            <w:bCs/>
                            <w:color w:val="auto"/>
                            <w:lang w:val="en-US"/>
                          </w:rPr>
                          <w:t xml:space="preserve">will not be considered for processing. You should </w:t>
                        </w:r>
                        <w:r w:rsidRPr="001E321B">
                          <w:rPr>
                            <w:rFonts w:ascii="Calibri" w:hAnsi="Calibri"/>
                            <w:b/>
                            <w:color w:val="auto"/>
                          </w:rPr>
                          <w:t xml:space="preserve">mark </w:t>
                        </w:r>
                        <w:r w:rsidR="00BC3952">
                          <w:rPr>
                            <w:rFonts w:ascii="Calibri" w:hAnsi="Calibri"/>
                            <w:b/>
                            <w:color w:val="auto"/>
                          </w:rPr>
                          <w:t>the subject line of the email</w:t>
                        </w:r>
                        <w:r w:rsidRPr="001E321B">
                          <w:rPr>
                            <w:rFonts w:ascii="Calibri" w:hAnsi="Calibri"/>
                            <w:b/>
                            <w:color w:val="auto"/>
                          </w:rPr>
                          <w:t xml:space="preserve"> “</w:t>
                        </w:r>
                        <w:r w:rsidR="00BC3952">
                          <w:rPr>
                            <w:rFonts w:ascii="Calibri" w:hAnsi="Calibri"/>
                            <w:b/>
                            <w:color w:val="auto"/>
                          </w:rPr>
                          <w:t xml:space="preserve">COMPLETED </w:t>
                        </w:r>
                        <w:r w:rsidRPr="001E321B">
                          <w:rPr>
                            <w:rFonts w:ascii="Calibri" w:hAnsi="Calibri"/>
                            <w:b/>
                            <w:color w:val="auto"/>
                          </w:rPr>
                          <w:t>APPLICATION”.</w:t>
                        </w:r>
                      </w:p>
                      <w:p w14:paraId="1385A0E2" w14:textId="77777777" w:rsidR="00944F20" w:rsidRPr="001E321B" w:rsidRDefault="00944F20" w:rsidP="00691939">
                        <w:pPr>
                          <w:pStyle w:val="Body"/>
                          <w:rPr>
                            <w:rFonts w:ascii="Calibri" w:eastAsia="Calibri" w:hAnsi="Calibri" w:cs="Calibri"/>
                            <w:b/>
                            <w:bCs/>
                            <w:color w:val="auto"/>
                            <w:lang w:val="en-US"/>
                          </w:rPr>
                        </w:pPr>
                      </w:p>
                      <w:p w14:paraId="004FCCBA" w14:textId="5F89C1C2" w:rsidR="00691939" w:rsidRPr="000032FA" w:rsidRDefault="00691939" w:rsidP="00691939">
                        <w:pPr>
                          <w:pStyle w:val="Body"/>
                          <w:rPr>
                            <w:color w:val="FF0000"/>
                          </w:rPr>
                        </w:pPr>
                        <w:r w:rsidRPr="001E321B">
                          <w:rPr>
                            <w:rFonts w:ascii="Calibri" w:eastAsia="Calibri" w:hAnsi="Calibri" w:cs="Calibri"/>
                            <w:b/>
                            <w:bCs/>
                            <w:color w:val="auto"/>
                            <w:lang w:val="en-US"/>
                          </w:rPr>
                          <w:t>Provisional Date(s) for interviews</w:t>
                        </w:r>
                        <w:r w:rsidR="003E3C8C">
                          <w:rPr>
                            <w:rFonts w:ascii="Calibri" w:eastAsia="Calibri" w:hAnsi="Calibri" w:cs="Calibri"/>
                            <w:b/>
                            <w:bCs/>
                            <w:color w:val="auto"/>
                            <w:lang w:val="en-US"/>
                          </w:rPr>
                          <w:t xml:space="preserve"> subject to health advice</w:t>
                        </w:r>
                        <w:r w:rsidRPr="001E321B">
                          <w:rPr>
                            <w:rFonts w:ascii="Calibri" w:eastAsia="Calibri" w:hAnsi="Calibri" w:cs="Calibri"/>
                            <w:b/>
                            <w:bCs/>
                            <w:color w:val="auto"/>
                            <w:lang w:val="en-US"/>
                          </w:rPr>
                          <w:t xml:space="preserve">: </w:t>
                        </w:r>
                        <w:r w:rsidRPr="001E321B">
                          <w:rPr>
                            <w:rFonts w:ascii="Calibri" w:eastAsia="Calibri" w:hAnsi="Calibri" w:cs="Calibri"/>
                            <w:b/>
                            <w:bCs/>
                            <w:color w:val="auto"/>
                            <w:u w:color="FF0000"/>
                            <w:lang w:val="en-US"/>
                          </w:rPr>
                          <w:t>Week beginning</w:t>
                        </w:r>
                        <w:r>
                          <w:rPr>
                            <w:rFonts w:ascii="Calibri" w:eastAsia="Calibri" w:hAnsi="Calibri" w:cs="Calibri"/>
                            <w:b/>
                            <w:bCs/>
                            <w:color w:val="auto"/>
                            <w:u w:color="FF0000"/>
                            <w:lang w:val="en-US"/>
                          </w:rPr>
                          <w:t>:</w:t>
                        </w:r>
                        <w:r w:rsidR="003E3C8C">
                          <w:rPr>
                            <w:rFonts w:ascii="Calibri" w:eastAsia="Calibri" w:hAnsi="Calibri" w:cs="Calibri"/>
                            <w:b/>
                            <w:bCs/>
                            <w:color w:val="auto"/>
                            <w:u w:color="FF0000"/>
                            <w:lang w:val="en-US"/>
                          </w:rPr>
                          <w:t xml:space="preserve"> </w:t>
                        </w:r>
                        <w:r w:rsidRPr="001E321B">
                          <w:rPr>
                            <w:rFonts w:ascii="Calibri" w:eastAsia="Calibri" w:hAnsi="Calibri" w:cs="Calibri"/>
                            <w:b/>
                            <w:bCs/>
                            <w:color w:val="auto"/>
                            <w:u w:color="FF0000"/>
                            <w:lang w:val="en-US"/>
                          </w:rPr>
                          <w:t xml:space="preserve"> </w:t>
                        </w:r>
                        <w:r w:rsidR="00AB05D9">
                          <w:rPr>
                            <w:rFonts w:ascii="Calibri" w:eastAsia="Calibri" w:hAnsi="Calibri" w:cs="Calibri"/>
                            <w:b/>
                            <w:bCs/>
                            <w:color w:val="FF0000"/>
                            <w:u w:color="FF0000"/>
                            <w:lang w:val="en-US"/>
                          </w:rPr>
                          <w:t>24</w:t>
                        </w:r>
                        <w:r>
                          <w:rPr>
                            <w:rFonts w:ascii="Calibri" w:eastAsia="Calibri" w:hAnsi="Calibri" w:cs="Calibri"/>
                            <w:b/>
                            <w:bCs/>
                            <w:color w:val="FF0000"/>
                            <w:u w:color="FF0000"/>
                            <w:lang w:val="en-US"/>
                          </w:rPr>
                          <w:t>/0</w:t>
                        </w:r>
                        <w:r w:rsidR="00AB05D9">
                          <w:rPr>
                            <w:rFonts w:ascii="Calibri" w:eastAsia="Calibri" w:hAnsi="Calibri" w:cs="Calibri"/>
                            <w:b/>
                            <w:bCs/>
                            <w:color w:val="FF0000"/>
                            <w:u w:color="FF0000"/>
                            <w:lang w:val="en-US"/>
                          </w:rPr>
                          <w:t>8</w:t>
                        </w:r>
                        <w:r>
                          <w:rPr>
                            <w:rFonts w:ascii="Calibri" w:eastAsia="Calibri" w:hAnsi="Calibri" w:cs="Calibri"/>
                            <w:b/>
                            <w:bCs/>
                            <w:color w:val="FF0000"/>
                            <w:u w:color="FF0000"/>
                            <w:lang w:val="en-US"/>
                          </w:rPr>
                          <w:t>/2020</w:t>
                        </w:r>
                      </w:p>
                      <w:p w14:paraId="4231B830" w14:textId="7FB66D06" w:rsidR="00EE36D6" w:rsidRPr="000032FA" w:rsidRDefault="00EE36D6" w:rsidP="00EE36D6">
                        <w:pPr>
                          <w:pStyle w:val="Body"/>
                          <w:rPr>
                            <w:color w:val="FF0000"/>
                          </w:rPr>
                        </w:pPr>
                      </w:p>
                    </w:txbxContent>
                  </v:textbox>
                </v:rect>
                <w10:wrap type="through" anchory="line"/>
              </v:group>
            </w:pict>
          </mc:Fallback>
        </mc:AlternateContent>
      </w:r>
      <w:r w:rsidR="00EE36D6"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137C9CB"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A8A7BD"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544512D6" w14:textId="77777777" w:rsidR="00EE36D6" w:rsidRPr="00346A6E" w:rsidRDefault="00EE36D6" w:rsidP="00EE36D6">
      <w:pPr>
        <w:pStyle w:val="Title"/>
        <w:widowControl w:val="0"/>
        <w:rPr>
          <w:rFonts w:ascii="Arial" w:eastAsia="Arial" w:hAnsi="Arial" w:cs="Arial"/>
          <w:lang w:val="en-IE"/>
        </w:rPr>
      </w:pPr>
    </w:p>
    <w:p w14:paraId="78F08E61"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3F932775" w14:textId="77777777" w:rsidR="00EE36D6" w:rsidRPr="00346A6E" w:rsidRDefault="00EE36D6" w:rsidP="00EE36D6">
      <w:pPr>
        <w:pStyle w:val="Body"/>
        <w:rPr>
          <w:rFonts w:ascii="Arial" w:eastAsia="Arial" w:hAnsi="Arial" w:cs="Arial"/>
        </w:rPr>
      </w:pPr>
    </w:p>
    <w:p w14:paraId="0B5D960A"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2051ABA4" w14:textId="77777777" w:rsidR="00EE36D6" w:rsidRPr="00346A6E" w:rsidRDefault="00EE36D6" w:rsidP="00EE36D6">
      <w:pPr>
        <w:pStyle w:val="Body"/>
        <w:rPr>
          <w:rFonts w:ascii="Arial" w:eastAsia="Arial" w:hAnsi="Arial" w:cs="Arial"/>
        </w:rPr>
      </w:pPr>
    </w:p>
    <w:p w14:paraId="78327A48"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438A15D7"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2374B259" w14:textId="77777777" w:rsidR="00EE36D6" w:rsidRPr="00346A6E" w:rsidRDefault="00EE36D6" w:rsidP="00EE36D6">
      <w:pPr>
        <w:pStyle w:val="Body"/>
        <w:rPr>
          <w:rFonts w:ascii="Arial" w:eastAsia="Arial" w:hAnsi="Arial" w:cs="Arial"/>
        </w:rPr>
      </w:pPr>
    </w:p>
    <w:p w14:paraId="4EEAC09F" w14:textId="77777777" w:rsidR="00EE36D6" w:rsidRPr="00346A6E" w:rsidRDefault="00EE36D6" w:rsidP="00EE36D6">
      <w:pPr>
        <w:pStyle w:val="Body"/>
        <w:rPr>
          <w:rFonts w:ascii="Arial" w:eastAsia="Arial" w:hAnsi="Arial" w:cs="Arial"/>
        </w:rPr>
      </w:pPr>
      <w:r w:rsidRPr="00346A6E">
        <w:rPr>
          <w:rFonts w:ascii="Arial"/>
        </w:rPr>
        <w:t xml:space="preserve">Email: </w:t>
      </w:r>
    </w:p>
    <w:p w14:paraId="1EEC67C2" w14:textId="77777777" w:rsidR="00EE36D6" w:rsidRPr="00346A6E" w:rsidRDefault="00EE36D6" w:rsidP="00EE36D6">
      <w:pPr>
        <w:pStyle w:val="Body"/>
        <w:rPr>
          <w:rFonts w:ascii="Arial" w:eastAsia="Arial" w:hAnsi="Arial" w:cs="Arial"/>
        </w:rPr>
      </w:pPr>
    </w:p>
    <w:p w14:paraId="6E5548B4"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58D30951" w14:textId="77777777" w:rsidR="00EE36D6" w:rsidRPr="00346A6E" w:rsidRDefault="00EE36D6" w:rsidP="00EE36D6">
      <w:pPr>
        <w:pStyle w:val="Body"/>
        <w:rPr>
          <w:rFonts w:ascii="Arial" w:eastAsia="Arial" w:hAnsi="Arial" w:cs="Arial"/>
        </w:rPr>
      </w:pPr>
    </w:p>
    <w:p w14:paraId="33193FDE" w14:textId="77777777" w:rsidR="00EE36D6" w:rsidRPr="00346A6E" w:rsidRDefault="00EE36D6" w:rsidP="00EE36D6">
      <w:pPr>
        <w:pStyle w:val="Body"/>
        <w:rPr>
          <w:rFonts w:ascii="Arial" w:eastAsia="Arial" w:hAnsi="Arial" w:cs="Arial"/>
          <w:b/>
          <w:bCs/>
        </w:rPr>
      </w:pPr>
    </w:p>
    <w:p w14:paraId="6AB40083"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16848BC4"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48512" behindDoc="0" locked="0" layoutInCell="1" allowOverlap="1" wp14:anchorId="625BE51B" wp14:editId="7A7115E5">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D987D6" id="officeArt object" o:spid="_x0000_s1026" style="position:absolute;margin-left:174pt;margin-top:8.55pt;width:36pt;height:18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56704" behindDoc="0" locked="0" layoutInCell="1" allowOverlap="1" wp14:anchorId="5F61F145" wp14:editId="4B71C04E">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E5F096F"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61F145" id="_x0000_s1032" style="position:absolute;margin-left:384pt;margin-top:-.05pt;width:94.35pt;height:30.9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5E5F096F"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0560" behindDoc="0" locked="0" layoutInCell="1" allowOverlap="1" wp14:anchorId="65EB3AD0" wp14:editId="0C3C2C89">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9EF27A" id="officeArt object" o:spid="_x0000_s1026" style="position:absolute;margin-left:314.55pt;margin-top:8.55pt;width:36pt;height:18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75F2A070"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7801D867"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53632" behindDoc="0" locked="0" layoutInCell="1" allowOverlap="1" wp14:anchorId="7B85379E" wp14:editId="40B39CEA">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EDBAE3" id="officeArt object" o:spid="_x0000_s1026" style="position:absolute;margin-left:221.45pt;margin-top:13.1pt;width:141.1pt;height:21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79D7E106"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69E09BE3"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68C94547" w14:textId="77777777" w:rsidR="00EE36D6" w:rsidRPr="00346A6E" w:rsidRDefault="00EE36D6" w:rsidP="00EE36D6">
      <w:pPr>
        <w:pStyle w:val="Body"/>
        <w:rPr>
          <w:rFonts w:ascii="Arial" w:eastAsia="Arial" w:hAnsi="Arial" w:cs="Arial"/>
          <w:sz w:val="22"/>
          <w:szCs w:val="22"/>
        </w:rPr>
      </w:pPr>
    </w:p>
    <w:p w14:paraId="0C73B1A1"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4D721221" w14:textId="77777777" w:rsidR="00EE36D6" w:rsidRPr="00346A6E" w:rsidRDefault="00EE36D6" w:rsidP="00EE36D6">
      <w:pPr>
        <w:pStyle w:val="Body"/>
        <w:rPr>
          <w:rFonts w:ascii="Arial" w:eastAsia="Arial" w:hAnsi="Arial" w:cs="Arial"/>
          <w:sz w:val="20"/>
          <w:szCs w:val="20"/>
        </w:rPr>
      </w:pPr>
    </w:p>
    <w:p w14:paraId="2C2E4F03"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51584" behindDoc="0" locked="0" layoutInCell="1" allowOverlap="1" wp14:anchorId="459781DE" wp14:editId="605DF8B7">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1383B2" id="officeArt object" o:spid="_x0000_s1026" style="position:absolute;margin-left:180pt;margin-top:8.55pt;width:36pt;height:18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57728" behindDoc="0" locked="0" layoutInCell="1" allowOverlap="1" wp14:anchorId="101B60DF" wp14:editId="055FFD11">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EBEF691"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1B60DF" id="_x0000_s1033" style="position:absolute;margin-left:384pt;margin-top:-.05pt;width:94.35pt;height:30.9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4EBEF691"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2608" behindDoc="0" locked="0" layoutInCell="1" allowOverlap="1" wp14:anchorId="4E7C358A" wp14:editId="0E1ECA19">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F58C41" id="officeArt object" o:spid="_x0000_s1026" style="position:absolute;margin-left:314.55pt;margin-top:8.55pt;width:36pt;height:18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0799E376"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35B7D047" w14:textId="77777777" w:rsidR="00EE36D6" w:rsidRPr="00346A6E" w:rsidRDefault="00EE36D6" w:rsidP="00EE36D6">
      <w:pPr>
        <w:pStyle w:val="Body"/>
        <w:tabs>
          <w:tab w:val="left" w:pos="1260"/>
        </w:tabs>
        <w:rPr>
          <w:rFonts w:ascii="Arial" w:eastAsia="Arial" w:hAnsi="Arial" w:cs="Arial"/>
          <w:sz w:val="20"/>
          <w:szCs w:val="20"/>
        </w:rPr>
      </w:pPr>
    </w:p>
    <w:p w14:paraId="67BE0649"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00041E34" w14:textId="77777777" w:rsidR="00EE36D6" w:rsidRPr="00346A6E" w:rsidRDefault="00EE36D6" w:rsidP="00EE36D6">
      <w:pPr>
        <w:pStyle w:val="Body"/>
        <w:rPr>
          <w:rFonts w:ascii="Arial" w:eastAsia="Arial" w:hAnsi="Arial" w:cs="Arial"/>
          <w:sz w:val="20"/>
          <w:szCs w:val="20"/>
        </w:rPr>
      </w:pPr>
    </w:p>
    <w:p w14:paraId="390751C9" w14:textId="77777777" w:rsidR="00EE36D6" w:rsidRPr="00346A6E" w:rsidRDefault="00EE36D6" w:rsidP="00EE36D6">
      <w:pPr>
        <w:pStyle w:val="Body"/>
        <w:rPr>
          <w:rFonts w:ascii="Arial" w:eastAsia="Arial" w:hAnsi="Arial" w:cs="Arial"/>
          <w:i/>
          <w:iCs/>
        </w:rPr>
      </w:pPr>
    </w:p>
    <w:p w14:paraId="68D95BE4"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75A739A7"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890F3C6"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5BB73A"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6BE4EC9C" w14:textId="77777777" w:rsidR="00EE36D6" w:rsidRPr="00346A6E" w:rsidRDefault="00EE36D6" w:rsidP="00EE36D6">
      <w:pPr>
        <w:pStyle w:val="Body"/>
        <w:widowControl w:val="0"/>
        <w:rPr>
          <w:rFonts w:ascii="Arial" w:eastAsia="Arial" w:hAnsi="Arial" w:cs="Arial"/>
          <w:i/>
          <w:iCs/>
          <w:sz w:val="18"/>
          <w:szCs w:val="18"/>
        </w:rPr>
      </w:pPr>
    </w:p>
    <w:p w14:paraId="48561C46"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606DF00B"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79028"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2297F"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26EEB43F" w14:textId="77777777" w:rsidR="00EE36D6" w:rsidRPr="006C60EE" w:rsidRDefault="00EE36D6" w:rsidP="003F2179">
            <w:pPr>
              <w:pStyle w:val="Body"/>
              <w:rPr>
                <w:rFonts w:ascii="Arial" w:eastAsia="Arial" w:hAnsi="Arial" w:cs="Arial"/>
                <w:b/>
              </w:rPr>
            </w:pPr>
          </w:p>
          <w:p w14:paraId="2E8596D3"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7F07F"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23D21BCB" w14:textId="77777777" w:rsidR="00EE36D6" w:rsidRPr="006C60EE" w:rsidRDefault="00EE36D6" w:rsidP="003F2179">
            <w:pPr>
              <w:pStyle w:val="Body"/>
              <w:rPr>
                <w:rFonts w:ascii="Arial" w:eastAsia="Arial" w:hAnsi="Arial" w:cs="Arial"/>
                <w:b/>
              </w:rPr>
            </w:pPr>
          </w:p>
          <w:p w14:paraId="4E81048D"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6BD7" w14:textId="77777777" w:rsidR="00EE36D6" w:rsidRPr="006C60EE" w:rsidRDefault="00EE36D6" w:rsidP="003F2179">
            <w:pPr>
              <w:pStyle w:val="Body"/>
              <w:rPr>
                <w:b/>
              </w:rPr>
            </w:pPr>
            <w:r w:rsidRPr="006C60EE">
              <w:rPr>
                <w:rFonts w:ascii="Arial"/>
                <w:b/>
              </w:rPr>
              <w:t>Year of Graduation:</w:t>
            </w:r>
          </w:p>
        </w:tc>
      </w:tr>
      <w:tr w:rsidR="00EE36D6" w:rsidRPr="00346A6E" w14:paraId="200D040F"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EC723" w14:textId="77777777" w:rsidR="00EE36D6" w:rsidRPr="000E4AF6"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6E33" w14:textId="77777777" w:rsidR="00EE36D6" w:rsidRPr="000E4AF6"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23DF7" w14:textId="77777777" w:rsidR="00EE36D6" w:rsidRPr="000E4AF6"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029B7" w14:textId="77777777" w:rsidR="00EE36D6" w:rsidRPr="000E4AF6" w:rsidRDefault="00EE36D6" w:rsidP="003F2179">
            <w:pPr>
              <w:rPr>
                <w:rFonts w:ascii="Arial" w:hAnsi="Arial" w:cs="Arial"/>
                <w:lang w:val="en-IE"/>
              </w:rPr>
            </w:pPr>
          </w:p>
        </w:tc>
      </w:tr>
      <w:tr w:rsidR="00EE36D6" w:rsidRPr="00346A6E" w14:paraId="47C854F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17E3B" w14:textId="77777777" w:rsidR="00EE36D6" w:rsidRPr="000E4AF6"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45B8C" w14:textId="77777777" w:rsidR="00EE36D6" w:rsidRPr="000E4AF6"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8F9F5" w14:textId="77777777" w:rsidR="00EE36D6" w:rsidRPr="000E4AF6"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9D54A" w14:textId="77777777" w:rsidR="00EE36D6" w:rsidRPr="000E4AF6" w:rsidRDefault="00EE36D6" w:rsidP="003F2179">
            <w:pPr>
              <w:rPr>
                <w:rFonts w:ascii="Arial" w:hAnsi="Arial" w:cs="Arial"/>
                <w:lang w:val="en-IE"/>
              </w:rPr>
            </w:pPr>
          </w:p>
        </w:tc>
      </w:tr>
      <w:tr w:rsidR="00EE36D6" w:rsidRPr="00346A6E" w14:paraId="1BBEB641"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F9251" w14:textId="77777777" w:rsidR="00EE36D6" w:rsidRPr="000E4AF6"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D156D" w14:textId="77777777" w:rsidR="00EE36D6" w:rsidRPr="000E4AF6"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BD4EE" w14:textId="77777777" w:rsidR="00EE36D6" w:rsidRPr="000E4AF6"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4A299" w14:textId="77777777" w:rsidR="00EE36D6" w:rsidRPr="000E4AF6" w:rsidRDefault="00EE36D6" w:rsidP="003F2179">
            <w:pPr>
              <w:rPr>
                <w:rFonts w:ascii="Arial" w:hAnsi="Arial" w:cs="Arial"/>
                <w:lang w:val="en-IE"/>
              </w:rPr>
            </w:pPr>
          </w:p>
        </w:tc>
      </w:tr>
      <w:tr w:rsidR="00EE36D6" w:rsidRPr="00346A6E" w14:paraId="3C1DC805"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299F3" w14:textId="77777777" w:rsidR="00EE36D6" w:rsidRPr="000E4AF6"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90447" w14:textId="77777777" w:rsidR="00EE36D6" w:rsidRPr="000E4AF6"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5DB26" w14:textId="77777777" w:rsidR="00EE36D6" w:rsidRPr="000E4AF6"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54C53" w14:textId="77777777" w:rsidR="00EE36D6" w:rsidRPr="000E4AF6" w:rsidRDefault="00EE36D6" w:rsidP="003F2179">
            <w:pPr>
              <w:rPr>
                <w:rFonts w:ascii="Arial" w:hAnsi="Arial" w:cs="Arial"/>
                <w:lang w:val="en-IE"/>
              </w:rPr>
            </w:pPr>
          </w:p>
        </w:tc>
      </w:tr>
    </w:tbl>
    <w:p w14:paraId="5D8F46AD" w14:textId="77777777" w:rsidR="00EE36D6" w:rsidRPr="00346A6E" w:rsidRDefault="00EE36D6" w:rsidP="00EE36D6">
      <w:pPr>
        <w:pStyle w:val="Body"/>
        <w:widowControl w:val="0"/>
        <w:ind w:firstLine="480"/>
        <w:rPr>
          <w:rFonts w:ascii="Arial" w:eastAsia="Arial" w:hAnsi="Arial" w:cs="Arial"/>
        </w:rPr>
      </w:pPr>
    </w:p>
    <w:p w14:paraId="5C973309" w14:textId="77777777" w:rsidR="00EE36D6" w:rsidRPr="00346A6E" w:rsidRDefault="00EE36D6" w:rsidP="00EE36D6">
      <w:pPr>
        <w:pStyle w:val="Body"/>
        <w:ind w:left="360"/>
        <w:rPr>
          <w:rFonts w:ascii="Arial" w:eastAsia="Arial" w:hAnsi="Arial" w:cs="Arial"/>
          <w:b/>
          <w:bCs/>
        </w:rPr>
      </w:pPr>
    </w:p>
    <w:p w14:paraId="2F8DD875" w14:textId="77777777" w:rsidR="00EE36D6" w:rsidRPr="00346A6E" w:rsidRDefault="00EE36D6" w:rsidP="00EE36D6">
      <w:pPr>
        <w:pStyle w:val="Body"/>
        <w:widowControl w:val="0"/>
        <w:rPr>
          <w:rFonts w:ascii="Arial" w:eastAsia="Arial" w:hAnsi="Arial" w:cs="Arial"/>
          <w:b/>
          <w:bCs/>
        </w:rPr>
      </w:pPr>
    </w:p>
    <w:p w14:paraId="6FB5C177" w14:textId="77777777" w:rsidR="00EE36D6" w:rsidRPr="00346A6E" w:rsidRDefault="00EE36D6" w:rsidP="00EE36D6">
      <w:pPr>
        <w:pStyle w:val="Body"/>
        <w:widowControl w:val="0"/>
        <w:rPr>
          <w:rFonts w:ascii="Arial" w:eastAsia="Arial" w:hAnsi="Arial" w:cs="Arial"/>
        </w:rPr>
      </w:pPr>
    </w:p>
    <w:p w14:paraId="2ACBDE94" w14:textId="77777777" w:rsidR="00EE36D6" w:rsidRPr="00346A6E" w:rsidRDefault="00EE36D6" w:rsidP="00EE36D6">
      <w:pPr>
        <w:pStyle w:val="Body"/>
        <w:widowControl w:val="0"/>
        <w:rPr>
          <w:rFonts w:ascii="Arial" w:eastAsia="Arial" w:hAnsi="Arial" w:cs="Arial"/>
        </w:rPr>
      </w:pPr>
    </w:p>
    <w:p w14:paraId="6A26A06A"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99A7DD0"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E4FBBD"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36D993F1" w14:textId="77777777" w:rsidR="00EE36D6" w:rsidRPr="00346A6E" w:rsidRDefault="00EE36D6" w:rsidP="00EE36D6">
      <w:pPr>
        <w:pStyle w:val="Body"/>
        <w:widowControl w:val="0"/>
        <w:rPr>
          <w:rFonts w:ascii="Arial" w:eastAsia="Arial" w:hAnsi="Arial" w:cs="Arial"/>
        </w:rPr>
      </w:pPr>
    </w:p>
    <w:p w14:paraId="540D564C" w14:textId="77777777" w:rsidR="00EE36D6" w:rsidRPr="00346A6E" w:rsidRDefault="00EE36D6" w:rsidP="00EE36D6">
      <w:pPr>
        <w:pStyle w:val="Body"/>
        <w:rPr>
          <w:rFonts w:ascii="Arial" w:eastAsia="Arial" w:hAnsi="Arial" w:cs="Arial"/>
        </w:rPr>
      </w:pPr>
    </w:p>
    <w:p w14:paraId="1EB481F8" w14:textId="77777777" w:rsidR="004A332A" w:rsidRDefault="004A332A" w:rsidP="00EE36D6">
      <w:pPr>
        <w:pStyle w:val="Body"/>
        <w:widowControl w:val="0"/>
        <w:rPr>
          <w:rFonts w:ascii="Arial"/>
          <w:b/>
          <w:bCs/>
        </w:rPr>
      </w:pPr>
    </w:p>
    <w:p w14:paraId="0DEAD134" w14:textId="77777777" w:rsidR="00EE36D6" w:rsidRPr="00346A6E" w:rsidRDefault="004A332A" w:rsidP="00EE36D6">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4A332A" w14:paraId="07BAB165" w14:textId="77777777" w:rsidTr="004A332A">
        <w:tc>
          <w:tcPr>
            <w:tcW w:w="1877" w:type="dxa"/>
          </w:tcPr>
          <w:p w14:paraId="04685DA9" w14:textId="77777777" w:rsidR="004A332A" w:rsidRPr="006C60EE" w:rsidRDefault="004A332A" w:rsidP="004A332A">
            <w:pPr>
              <w:pStyle w:val="Body"/>
              <w:rPr>
                <w:b/>
              </w:rPr>
            </w:pPr>
            <w:r w:rsidRPr="006C60EE">
              <w:rPr>
                <w:rFonts w:ascii="Arial"/>
                <w:b/>
              </w:rPr>
              <w:t>Institution:</w:t>
            </w:r>
            <w:r w:rsidRPr="006C60EE">
              <w:rPr>
                <w:rFonts w:ascii="Arial"/>
                <w:b/>
              </w:rPr>
              <w:tab/>
            </w:r>
          </w:p>
        </w:tc>
        <w:tc>
          <w:tcPr>
            <w:tcW w:w="2796" w:type="dxa"/>
          </w:tcPr>
          <w:p w14:paraId="32DDBE7D" w14:textId="77777777" w:rsidR="004A332A" w:rsidRPr="006C60EE" w:rsidRDefault="004A332A" w:rsidP="004A332A">
            <w:pPr>
              <w:pStyle w:val="Body"/>
              <w:rPr>
                <w:rFonts w:ascii="Arial" w:eastAsia="Arial" w:hAnsi="Arial" w:cs="Arial"/>
                <w:b/>
              </w:rPr>
            </w:pPr>
            <w:r w:rsidRPr="006C60EE">
              <w:rPr>
                <w:rFonts w:ascii="Arial"/>
                <w:b/>
              </w:rPr>
              <w:t>Qualification</w:t>
            </w:r>
          </w:p>
          <w:p w14:paraId="7FE18DAF" w14:textId="77777777" w:rsidR="004A332A" w:rsidRPr="006C60EE" w:rsidRDefault="004A332A" w:rsidP="004A332A">
            <w:pPr>
              <w:pStyle w:val="Body"/>
              <w:rPr>
                <w:rFonts w:ascii="Arial" w:eastAsia="Arial" w:hAnsi="Arial" w:cs="Arial"/>
                <w:b/>
              </w:rPr>
            </w:pPr>
          </w:p>
          <w:p w14:paraId="0B056F55" w14:textId="77777777" w:rsidR="004A332A" w:rsidRPr="006C60EE" w:rsidRDefault="004A332A" w:rsidP="004A332A">
            <w:pPr>
              <w:pStyle w:val="Body"/>
              <w:rPr>
                <w:b/>
              </w:rPr>
            </w:pPr>
            <w:r w:rsidRPr="006C60EE">
              <w:rPr>
                <w:rFonts w:ascii="Arial"/>
                <w:b/>
              </w:rPr>
              <w:t>Subjects Studied</w:t>
            </w:r>
          </w:p>
        </w:tc>
        <w:tc>
          <w:tcPr>
            <w:tcW w:w="1529" w:type="dxa"/>
          </w:tcPr>
          <w:p w14:paraId="6A8CD3FD" w14:textId="77777777" w:rsidR="004A332A" w:rsidRPr="006B6658"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r w:rsidRPr="006B6658">
              <w:rPr>
                <w:rFonts w:ascii="Arial"/>
                <w:b/>
              </w:rPr>
              <w:t>Pass/Hons</w:t>
            </w:r>
          </w:p>
        </w:tc>
        <w:tc>
          <w:tcPr>
            <w:tcW w:w="1730" w:type="dxa"/>
          </w:tcPr>
          <w:p w14:paraId="37AD6F05" w14:textId="77777777" w:rsidR="004A332A" w:rsidRPr="006C60EE" w:rsidRDefault="004A332A" w:rsidP="004A332A">
            <w:pPr>
              <w:pStyle w:val="Body"/>
              <w:rPr>
                <w:b/>
              </w:rPr>
            </w:pPr>
            <w:r w:rsidRPr="006C60EE">
              <w:rPr>
                <w:rFonts w:ascii="Arial"/>
                <w:b/>
              </w:rPr>
              <w:t>Year of Entry:</w:t>
            </w:r>
          </w:p>
        </w:tc>
        <w:tc>
          <w:tcPr>
            <w:tcW w:w="1898" w:type="dxa"/>
          </w:tcPr>
          <w:p w14:paraId="1388F20E" w14:textId="77777777" w:rsidR="004A332A" w:rsidRPr="006C60EE" w:rsidRDefault="004A332A" w:rsidP="004A332A">
            <w:pPr>
              <w:pStyle w:val="Body"/>
              <w:rPr>
                <w:b/>
              </w:rPr>
            </w:pPr>
            <w:r w:rsidRPr="006C60EE">
              <w:rPr>
                <w:rFonts w:ascii="Arial"/>
                <w:b/>
              </w:rPr>
              <w:t>Year of Graduation:</w:t>
            </w:r>
          </w:p>
        </w:tc>
      </w:tr>
      <w:tr w:rsidR="004A332A" w14:paraId="7AA0DC2F" w14:textId="77777777" w:rsidTr="004A332A">
        <w:tc>
          <w:tcPr>
            <w:tcW w:w="1877" w:type="dxa"/>
          </w:tcPr>
          <w:p w14:paraId="20342CE9"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CABA97C"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091AE6C"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FDD3DCC"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4598AFC6"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D9C11A7" w14:textId="77777777" w:rsidR="004A332A" w:rsidRPr="00A57541"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375DFB86"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2B8724F0"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4A332A" w14:paraId="2F6B3F3F" w14:textId="77777777" w:rsidTr="004A332A">
        <w:tc>
          <w:tcPr>
            <w:tcW w:w="1877" w:type="dxa"/>
          </w:tcPr>
          <w:p w14:paraId="082BDE7B"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602BB46"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1D734D1"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811D4DF"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1F204988"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34B19AB5" w14:textId="77777777" w:rsidR="004A332A" w:rsidRPr="00A57541"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1C88E35A"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4A86C61E"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40661F44" w14:textId="77777777" w:rsidR="00EE36D6" w:rsidRPr="00346A6E" w:rsidRDefault="00EE36D6" w:rsidP="00EE36D6">
      <w:pPr>
        <w:pStyle w:val="Body"/>
        <w:rPr>
          <w:rFonts w:ascii="Arial" w:eastAsia="Arial" w:hAnsi="Arial" w:cs="Arial"/>
        </w:rPr>
      </w:pPr>
    </w:p>
    <w:p w14:paraId="28CA4334" w14:textId="77777777" w:rsidR="00EE36D6" w:rsidRPr="00346A6E" w:rsidRDefault="00EE36D6" w:rsidP="00EE36D6">
      <w:pPr>
        <w:pStyle w:val="Body"/>
        <w:rPr>
          <w:rFonts w:ascii="Arial" w:eastAsia="Arial" w:hAnsi="Arial" w:cs="Arial"/>
        </w:rPr>
      </w:pPr>
    </w:p>
    <w:p w14:paraId="7280F103"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57AAF919" w14:textId="77777777" w:rsidR="00EE36D6" w:rsidRPr="00346A6E" w:rsidRDefault="00EE36D6" w:rsidP="00EE36D6">
      <w:pPr>
        <w:pStyle w:val="Body"/>
        <w:rPr>
          <w:rFonts w:ascii="Arial" w:eastAsia="Arial" w:hAnsi="Arial" w:cs="Arial"/>
          <w:b/>
          <w:bCs/>
        </w:rPr>
      </w:pPr>
    </w:p>
    <w:p w14:paraId="55231B68" w14:textId="77777777" w:rsidR="00EE36D6" w:rsidRPr="00346A6E" w:rsidRDefault="00EE36D6" w:rsidP="00EE36D6">
      <w:pPr>
        <w:pStyle w:val="Body"/>
        <w:rPr>
          <w:rFonts w:ascii="Arial" w:eastAsia="Arial" w:hAnsi="Arial" w:cs="Arial"/>
          <w:b/>
          <w:bCs/>
        </w:rPr>
      </w:pPr>
    </w:p>
    <w:p w14:paraId="3EDF5121" w14:textId="77777777" w:rsidR="00EE36D6" w:rsidRPr="00346A6E" w:rsidRDefault="00EE36D6" w:rsidP="00EE36D6">
      <w:pPr>
        <w:pStyle w:val="Body"/>
        <w:rPr>
          <w:rFonts w:ascii="Arial" w:eastAsia="Arial" w:hAnsi="Arial" w:cs="Arial"/>
        </w:rPr>
      </w:pPr>
    </w:p>
    <w:p w14:paraId="18382B7E"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3DE945B5" w14:textId="77777777" w:rsidR="00EE36D6" w:rsidRPr="00346A6E" w:rsidRDefault="00EE36D6" w:rsidP="00EE36D6">
      <w:pPr>
        <w:pStyle w:val="Body"/>
        <w:widowControl w:val="0"/>
        <w:ind w:left="360"/>
        <w:rPr>
          <w:rFonts w:ascii="Arial" w:eastAsia="Arial" w:hAnsi="Arial" w:cs="Arial"/>
        </w:rPr>
      </w:pPr>
    </w:p>
    <w:p w14:paraId="39240ECA" w14:textId="77777777" w:rsidR="00EE36D6" w:rsidRPr="00346A6E" w:rsidRDefault="00EE36D6" w:rsidP="00EE36D6">
      <w:pPr>
        <w:pStyle w:val="Body"/>
        <w:widowControl w:val="0"/>
        <w:ind w:left="360"/>
        <w:rPr>
          <w:rFonts w:ascii="Arial" w:eastAsia="Arial" w:hAnsi="Arial" w:cs="Arial"/>
        </w:rPr>
      </w:pPr>
    </w:p>
    <w:p w14:paraId="375833A6" w14:textId="77777777" w:rsidR="00EE36D6" w:rsidRPr="00346A6E" w:rsidRDefault="00EE36D6" w:rsidP="00EE36D6">
      <w:pPr>
        <w:pStyle w:val="Body"/>
        <w:widowControl w:val="0"/>
        <w:ind w:left="360"/>
        <w:rPr>
          <w:rFonts w:ascii="Arial" w:eastAsia="Arial" w:hAnsi="Arial" w:cs="Arial"/>
        </w:rPr>
      </w:pPr>
    </w:p>
    <w:p w14:paraId="4DC24018" w14:textId="77777777" w:rsidR="00EE36D6" w:rsidRPr="00346A6E" w:rsidRDefault="00EE36D6" w:rsidP="00EE36D6">
      <w:pPr>
        <w:pStyle w:val="Body"/>
        <w:widowControl w:val="0"/>
        <w:ind w:left="360"/>
        <w:rPr>
          <w:rFonts w:ascii="Arial" w:eastAsia="Arial" w:hAnsi="Arial" w:cs="Arial"/>
        </w:rPr>
      </w:pPr>
    </w:p>
    <w:p w14:paraId="3021BBED" w14:textId="77777777" w:rsidR="00EE36D6" w:rsidRPr="00346A6E" w:rsidRDefault="00EE36D6" w:rsidP="00EE36D6">
      <w:pPr>
        <w:pStyle w:val="Body"/>
        <w:widowControl w:val="0"/>
        <w:ind w:left="360"/>
        <w:rPr>
          <w:rFonts w:ascii="Arial" w:eastAsia="Arial" w:hAnsi="Arial" w:cs="Arial"/>
        </w:rPr>
      </w:pPr>
    </w:p>
    <w:p w14:paraId="19333975" w14:textId="77777777" w:rsidR="00EE36D6" w:rsidRPr="00346A6E" w:rsidRDefault="00EE36D6" w:rsidP="00EE36D6">
      <w:pPr>
        <w:pStyle w:val="Body"/>
        <w:widowControl w:val="0"/>
        <w:ind w:left="360"/>
        <w:rPr>
          <w:rFonts w:ascii="Arial" w:eastAsia="Arial" w:hAnsi="Arial" w:cs="Arial"/>
        </w:rPr>
      </w:pPr>
    </w:p>
    <w:p w14:paraId="5D30067C" w14:textId="77777777" w:rsidR="00EE36D6" w:rsidRDefault="00EE36D6" w:rsidP="00EE36D6">
      <w:pPr>
        <w:pStyle w:val="Body"/>
        <w:widowControl w:val="0"/>
        <w:ind w:left="360"/>
        <w:rPr>
          <w:rFonts w:ascii="Arial" w:eastAsia="Arial" w:hAnsi="Arial" w:cs="Arial"/>
        </w:rPr>
      </w:pPr>
    </w:p>
    <w:p w14:paraId="523478AF" w14:textId="77777777" w:rsidR="00DF7CAE" w:rsidRDefault="00DF7CAE" w:rsidP="00EE36D6">
      <w:pPr>
        <w:pStyle w:val="Body"/>
        <w:widowControl w:val="0"/>
        <w:ind w:left="360"/>
        <w:rPr>
          <w:rFonts w:ascii="Arial" w:eastAsia="Arial" w:hAnsi="Arial" w:cs="Arial"/>
        </w:rPr>
      </w:pPr>
    </w:p>
    <w:p w14:paraId="4206C3D7" w14:textId="77777777" w:rsidR="00DF7CAE" w:rsidRPr="00346A6E" w:rsidRDefault="00DF7CAE" w:rsidP="00EE36D6">
      <w:pPr>
        <w:pStyle w:val="Body"/>
        <w:widowControl w:val="0"/>
        <w:ind w:left="360"/>
        <w:rPr>
          <w:rFonts w:ascii="Arial" w:eastAsia="Arial" w:hAnsi="Arial" w:cs="Arial"/>
        </w:rPr>
      </w:pPr>
    </w:p>
    <w:p w14:paraId="167599BE" w14:textId="77777777" w:rsidR="00EE36D6" w:rsidRPr="00346A6E" w:rsidRDefault="00EE36D6" w:rsidP="00EE36D6">
      <w:pPr>
        <w:pStyle w:val="Body"/>
        <w:widowControl w:val="0"/>
        <w:ind w:left="360"/>
        <w:rPr>
          <w:rFonts w:ascii="Arial" w:eastAsia="Arial" w:hAnsi="Arial" w:cs="Arial"/>
        </w:rPr>
      </w:pPr>
    </w:p>
    <w:p w14:paraId="3897C792" w14:textId="77777777" w:rsidR="00EE36D6" w:rsidRPr="00346A6E" w:rsidRDefault="00EE36D6" w:rsidP="00EE36D6">
      <w:pPr>
        <w:pStyle w:val="Body"/>
        <w:widowControl w:val="0"/>
        <w:ind w:left="360"/>
        <w:rPr>
          <w:rFonts w:ascii="Arial" w:eastAsia="Arial" w:hAnsi="Arial" w:cs="Arial"/>
        </w:rPr>
      </w:pPr>
    </w:p>
    <w:p w14:paraId="31CFF2B3" w14:textId="77777777" w:rsidR="00EE36D6" w:rsidRPr="00346A6E" w:rsidRDefault="00EE36D6" w:rsidP="00EE36D6">
      <w:pPr>
        <w:pStyle w:val="Body"/>
        <w:widowControl w:val="0"/>
        <w:ind w:left="360"/>
        <w:rPr>
          <w:rFonts w:ascii="Arial" w:eastAsia="Arial" w:hAnsi="Arial" w:cs="Arial"/>
        </w:rPr>
      </w:pPr>
    </w:p>
    <w:p w14:paraId="119E7B85" w14:textId="77777777" w:rsidR="00EE36D6" w:rsidRPr="00346A6E" w:rsidRDefault="00EE36D6" w:rsidP="00EE36D6">
      <w:pPr>
        <w:pStyle w:val="Body"/>
        <w:widowControl w:val="0"/>
        <w:ind w:left="360"/>
        <w:rPr>
          <w:rFonts w:ascii="Arial" w:eastAsia="Arial" w:hAnsi="Arial" w:cs="Arial"/>
        </w:rPr>
      </w:pPr>
    </w:p>
    <w:p w14:paraId="07F56387" w14:textId="77777777" w:rsidR="00EE36D6" w:rsidRPr="00346A6E" w:rsidRDefault="00EE36D6" w:rsidP="00EE36D6">
      <w:pPr>
        <w:pStyle w:val="Body"/>
        <w:widowControl w:val="0"/>
        <w:ind w:left="360"/>
        <w:rPr>
          <w:rFonts w:ascii="Arial" w:eastAsia="Arial" w:hAnsi="Arial" w:cs="Arial"/>
        </w:rPr>
      </w:pPr>
    </w:p>
    <w:p w14:paraId="6BF7ED16" w14:textId="77777777" w:rsidR="00EE36D6" w:rsidRPr="00346A6E" w:rsidRDefault="00EE36D6" w:rsidP="00EE36D6">
      <w:pPr>
        <w:pStyle w:val="Body"/>
        <w:widowControl w:val="0"/>
        <w:ind w:left="360"/>
        <w:rPr>
          <w:rFonts w:ascii="Arial" w:eastAsia="Arial" w:hAnsi="Arial" w:cs="Arial"/>
        </w:rPr>
      </w:pPr>
    </w:p>
    <w:p w14:paraId="214F43EE"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312238C"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78EDBA54" w14:textId="77777777" w:rsidR="00EE36D6" w:rsidRPr="00346A6E" w:rsidRDefault="00EE36D6" w:rsidP="003F2179">
            <w:pPr>
              <w:pStyle w:val="Body"/>
              <w:ind w:left="600" w:hanging="360"/>
            </w:pPr>
            <w:r w:rsidRPr="00346A6E">
              <w:rPr>
                <w:rFonts w:ascii="Arial"/>
                <w:b/>
                <w:bCs/>
                <w:sz w:val="32"/>
                <w:szCs w:val="32"/>
              </w:rPr>
              <w:lastRenderedPageBreak/>
              <w:t>3.  Professional Management/Leadership Development</w:t>
            </w:r>
          </w:p>
        </w:tc>
      </w:tr>
    </w:tbl>
    <w:p w14:paraId="79EA9596" w14:textId="77777777" w:rsidR="00EE36D6" w:rsidRPr="00346A6E" w:rsidRDefault="00EE36D6" w:rsidP="00EE36D6">
      <w:pPr>
        <w:pStyle w:val="Body"/>
        <w:widowControl w:val="0"/>
        <w:ind w:left="360"/>
        <w:rPr>
          <w:rFonts w:ascii="Arial" w:eastAsia="Arial" w:hAnsi="Arial" w:cs="Arial"/>
        </w:rPr>
      </w:pPr>
    </w:p>
    <w:p w14:paraId="377992A1"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4DFAFD22"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30CDE89B"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44B6A59F"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14152"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3DDC7"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FDFDA"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B8FC2" w14:textId="77777777" w:rsidR="00EE36D6" w:rsidRPr="006C60EE" w:rsidRDefault="00EE36D6" w:rsidP="003F2179">
            <w:pPr>
              <w:pStyle w:val="Body"/>
              <w:jc w:val="center"/>
              <w:rPr>
                <w:b/>
              </w:rPr>
            </w:pPr>
            <w:r w:rsidRPr="006C60EE">
              <w:rPr>
                <w:rFonts w:ascii="Arial"/>
                <w:b/>
              </w:rPr>
              <w:t>Date(s)</w:t>
            </w:r>
          </w:p>
        </w:tc>
      </w:tr>
      <w:tr w:rsidR="00EE36D6" w:rsidRPr="00346A6E" w14:paraId="633C1728"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C9BAE" w14:textId="77777777" w:rsidR="00EE36D6" w:rsidRPr="00346A6E" w:rsidRDefault="00EE36D6" w:rsidP="003F2179">
            <w:pPr>
              <w:pStyle w:val="Body"/>
              <w:jc w:val="center"/>
              <w:rPr>
                <w:rFonts w:ascii="Arial" w:eastAsia="Arial" w:hAnsi="Arial" w:cs="Arial"/>
              </w:rPr>
            </w:pPr>
          </w:p>
          <w:p w14:paraId="4EED30A9" w14:textId="77777777" w:rsidR="00EE36D6" w:rsidRPr="00346A6E" w:rsidRDefault="00EE36D6" w:rsidP="003F2179">
            <w:pPr>
              <w:pStyle w:val="Body"/>
              <w:jc w:val="center"/>
              <w:rPr>
                <w:rFonts w:ascii="Arial" w:eastAsia="Arial" w:hAnsi="Arial" w:cs="Arial"/>
              </w:rPr>
            </w:pPr>
          </w:p>
          <w:p w14:paraId="7C70A40C" w14:textId="77777777" w:rsidR="00EE36D6" w:rsidRPr="00346A6E" w:rsidRDefault="00EE36D6" w:rsidP="003F2179">
            <w:pPr>
              <w:pStyle w:val="Body"/>
              <w:jc w:val="center"/>
              <w:rPr>
                <w:rFonts w:ascii="Arial" w:eastAsia="Arial" w:hAnsi="Arial" w:cs="Arial"/>
              </w:rPr>
            </w:pPr>
          </w:p>
          <w:p w14:paraId="08526CB4" w14:textId="77777777" w:rsidR="00EE36D6" w:rsidRPr="00346A6E" w:rsidRDefault="00EE36D6" w:rsidP="003F2179">
            <w:pPr>
              <w:pStyle w:val="Body"/>
              <w:jc w:val="center"/>
              <w:rPr>
                <w:rFonts w:ascii="Arial" w:eastAsia="Arial" w:hAnsi="Arial" w:cs="Arial"/>
              </w:rPr>
            </w:pPr>
          </w:p>
          <w:p w14:paraId="5D20F11B" w14:textId="77777777" w:rsidR="00EE36D6" w:rsidRPr="00346A6E" w:rsidRDefault="00EE36D6" w:rsidP="003F2179">
            <w:pPr>
              <w:pStyle w:val="Body"/>
              <w:jc w:val="center"/>
              <w:rPr>
                <w:rFonts w:ascii="Arial" w:eastAsia="Arial" w:hAnsi="Arial" w:cs="Arial"/>
              </w:rPr>
            </w:pPr>
          </w:p>
          <w:p w14:paraId="53CE9018" w14:textId="77777777" w:rsidR="00EE36D6" w:rsidRPr="00346A6E" w:rsidRDefault="00EE36D6" w:rsidP="003F2179">
            <w:pPr>
              <w:pStyle w:val="Body"/>
              <w:jc w:val="center"/>
              <w:rPr>
                <w:rFonts w:ascii="Arial" w:eastAsia="Arial" w:hAnsi="Arial" w:cs="Arial"/>
              </w:rPr>
            </w:pPr>
          </w:p>
          <w:p w14:paraId="367AC927" w14:textId="77777777" w:rsidR="00EE36D6" w:rsidRPr="00346A6E" w:rsidRDefault="00EE36D6" w:rsidP="003F2179">
            <w:pPr>
              <w:pStyle w:val="Body"/>
              <w:jc w:val="center"/>
              <w:rPr>
                <w:rFonts w:ascii="Arial" w:eastAsia="Arial" w:hAnsi="Arial" w:cs="Arial"/>
              </w:rPr>
            </w:pPr>
          </w:p>
          <w:p w14:paraId="1F83AE3E"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04888"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B523E"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EB6EA" w14:textId="77777777" w:rsidR="00EE36D6" w:rsidRPr="00346A6E" w:rsidRDefault="00EE36D6" w:rsidP="003F2179">
            <w:pPr>
              <w:rPr>
                <w:lang w:val="en-IE"/>
              </w:rPr>
            </w:pPr>
          </w:p>
        </w:tc>
      </w:tr>
    </w:tbl>
    <w:p w14:paraId="13515145" w14:textId="77777777" w:rsidR="00EE36D6" w:rsidRPr="00346A6E" w:rsidRDefault="00EE36D6" w:rsidP="00EE36D6">
      <w:pPr>
        <w:pStyle w:val="Body"/>
        <w:widowControl w:val="0"/>
        <w:rPr>
          <w:rFonts w:ascii="Arial" w:eastAsia="Arial" w:hAnsi="Arial" w:cs="Arial"/>
        </w:rPr>
      </w:pPr>
    </w:p>
    <w:p w14:paraId="31A78195"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02230FD8"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623755D"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695A247C" w14:textId="77777777" w:rsidR="00EE36D6" w:rsidRPr="006C60EE" w:rsidRDefault="00EE36D6" w:rsidP="00EE36D6">
      <w:pPr>
        <w:pStyle w:val="Body"/>
        <w:rPr>
          <w:rFonts w:ascii="Arial" w:eastAsia="Arial" w:hAnsi="Arial" w:cs="Arial"/>
          <w:b/>
        </w:rPr>
      </w:pPr>
    </w:p>
    <w:p w14:paraId="4236A6A0" w14:textId="77777777" w:rsidR="00EE36D6" w:rsidRPr="00346A6E" w:rsidRDefault="00EE36D6" w:rsidP="00EE36D6">
      <w:pPr>
        <w:pStyle w:val="Body"/>
        <w:rPr>
          <w:rFonts w:ascii="Arial" w:eastAsia="Arial" w:hAnsi="Arial" w:cs="Arial"/>
        </w:rPr>
      </w:pPr>
    </w:p>
    <w:p w14:paraId="45A33273" w14:textId="77777777" w:rsidR="00EE36D6" w:rsidRPr="00346A6E" w:rsidRDefault="00EE36D6" w:rsidP="00EE36D6">
      <w:pPr>
        <w:pStyle w:val="Body"/>
        <w:rPr>
          <w:rFonts w:ascii="Arial" w:eastAsia="Arial" w:hAnsi="Arial" w:cs="Arial"/>
        </w:rPr>
      </w:pPr>
    </w:p>
    <w:p w14:paraId="20D335F4" w14:textId="77777777" w:rsidR="00EE36D6" w:rsidRPr="00346A6E" w:rsidRDefault="00EE36D6" w:rsidP="00EE36D6">
      <w:pPr>
        <w:pStyle w:val="Body"/>
      </w:pPr>
      <w:r w:rsidRPr="00346A6E">
        <w:rPr>
          <w:rFonts w:ascii="Arial" w:eastAsia="Arial" w:hAnsi="Arial" w:cs="Arial"/>
          <w:b/>
          <w:bCs/>
          <w:sz w:val="32"/>
          <w:szCs w:val="32"/>
        </w:rPr>
        <w:br w:type="page"/>
      </w:r>
    </w:p>
    <w:p w14:paraId="61C992C0"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1C67F88"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0FCA09"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27174A17" w14:textId="77777777" w:rsidR="00EE36D6" w:rsidRPr="00346A6E" w:rsidRDefault="00EE36D6" w:rsidP="00EE36D6">
      <w:pPr>
        <w:pStyle w:val="Body"/>
        <w:widowControl w:val="0"/>
        <w:rPr>
          <w:rFonts w:ascii="Arial" w:eastAsia="Arial" w:hAnsi="Arial" w:cs="Arial"/>
          <w:b/>
          <w:bCs/>
          <w:sz w:val="32"/>
          <w:szCs w:val="32"/>
        </w:rPr>
      </w:pPr>
    </w:p>
    <w:p w14:paraId="43822B59"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73C5CABF" w14:textId="77777777" w:rsidR="00EE36D6" w:rsidRPr="00346A6E" w:rsidRDefault="00EE36D6" w:rsidP="00EE36D6">
      <w:pPr>
        <w:pStyle w:val="Body"/>
        <w:ind w:left="142"/>
        <w:rPr>
          <w:rFonts w:ascii="Arial" w:eastAsia="Arial" w:hAnsi="Arial" w:cs="Arial"/>
          <w:b/>
          <w:bCs/>
        </w:rPr>
      </w:pPr>
    </w:p>
    <w:p w14:paraId="0600044A"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44022A09"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14AF2"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0B5E"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3DE1ECBD"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3F577" w14:textId="77777777" w:rsidR="00EE36D6" w:rsidRPr="006C60EE" w:rsidRDefault="00EE36D6" w:rsidP="003F2179">
            <w:pPr>
              <w:pStyle w:val="Body"/>
              <w:rPr>
                <w:rFonts w:ascii="Arial"/>
                <w:b/>
              </w:rPr>
            </w:pPr>
            <w:r w:rsidRPr="006C60EE">
              <w:rPr>
                <w:rFonts w:ascii="Arial"/>
                <w:b/>
              </w:rPr>
              <w:t>Position &amp;</w:t>
            </w:r>
          </w:p>
          <w:p w14:paraId="0D2C91CD"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22876"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92D"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018489AE"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38153" w14:textId="77777777" w:rsidR="00EE36D6" w:rsidRPr="000E4AF6" w:rsidRDefault="00EE36D6" w:rsidP="003F2179">
            <w:pPr>
              <w:rPr>
                <w:rFonts w:ascii="Arial" w:hAnsi="Arial" w:cs="Arial"/>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50FC3" w14:textId="77777777" w:rsidR="00EE36D6" w:rsidRPr="000E4AF6" w:rsidRDefault="00EE36D6" w:rsidP="003F2179">
            <w:pPr>
              <w:rPr>
                <w:rFonts w:ascii="Arial" w:hAnsi="Arial" w:cs="Arial"/>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A980A" w14:textId="77777777" w:rsidR="00EE36D6" w:rsidRPr="000E4AF6" w:rsidRDefault="00EE36D6" w:rsidP="003F2179">
            <w:pPr>
              <w:rPr>
                <w:rFonts w:ascii="Arial" w:hAnsi="Arial" w:cs="Arial"/>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77633" w14:textId="77777777" w:rsidR="00EE36D6" w:rsidRPr="000E4AF6" w:rsidRDefault="00EE36D6" w:rsidP="003F2179">
            <w:pPr>
              <w:rPr>
                <w:rFonts w:ascii="Arial" w:hAnsi="Arial" w:cs="Arial"/>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E4FB4" w14:textId="77777777" w:rsidR="00EE36D6" w:rsidRPr="000E4AF6" w:rsidRDefault="00EE36D6" w:rsidP="003F2179">
            <w:pPr>
              <w:rPr>
                <w:rFonts w:ascii="Arial" w:hAnsi="Arial" w:cs="Arial"/>
                <w:lang w:val="en-IE"/>
              </w:rPr>
            </w:pPr>
          </w:p>
        </w:tc>
      </w:tr>
    </w:tbl>
    <w:p w14:paraId="54A29128" w14:textId="77777777" w:rsidR="00EE36D6" w:rsidRPr="00346A6E" w:rsidRDefault="00EE36D6" w:rsidP="00EE36D6">
      <w:pPr>
        <w:pStyle w:val="Body"/>
        <w:widowControl w:val="0"/>
        <w:ind w:left="851" w:hanging="708"/>
        <w:rPr>
          <w:rFonts w:ascii="Arial" w:eastAsia="Arial" w:hAnsi="Arial" w:cs="Arial"/>
          <w:b/>
          <w:bCs/>
          <w:sz w:val="20"/>
          <w:szCs w:val="20"/>
        </w:rPr>
      </w:pPr>
    </w:p>
    <w:p w14:paraId="7BA7872B" w14:textId="77777777" w:rsidR="00EE36D6" w:rsidRPr="00346A6E" w:rsidRDefault="00EE36D6" w:rsidP="00EE36D6">
      <w:pPr>
        <w:pStyle w:val="Body"/>
        <w:ind w:left="1080" w:hanging="371"/>
        <w:rPr>
          <w:rFonts w:ascii="Arial" w:eastAsia="Arial" w:hAnsi="Arial" w:cs="Arial"/>
          <w:b/>
          <w:bCs/>
        </w:rPr>
      </w:pPr>
    </w:p>
    <w:p w14:paraId="64F9678B"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if the post was Department paid (DES) school paid (SP) or voluntary (V).</w:t>
      </w:r>
    </w:p>
    <w:p w14:paraId="4F062121"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26A00B8A"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1BC77"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7F407"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5F97F5E"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81649"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xml:space="preserve">, PC, </w:t>
            </w:r>
            <w:r w:rsidR="00436CE2">
              <w:rPr>
                <w:rFonts w:ascii="Arial" w:hAnsi="Arial" w:cs="Arial"/>
                <w:b/>
                <w:sz w:val="20"/>
                <w:szCs w:val="20"/>
              </w:rPr>
              <w:t>(</w:t>
            </w:r>
            <w:r w:rsidRPr="006B6658">
              <w:rPr>
                <w:rFonts w:ascii="Arial" w:hAnsi="Arial" w:cs="Arial"/>
                <w:b/>
                <w:i/>
                <w:sz w:val="20"/>
                <w:szCs w:val="20"/>
              </w:rPr>
              <w:t>DES, SP or V</w:t>
            </w:r>
            <w:r w:rsidR="00436CE2" w:rsidRPr="006B6658">
              <w:rPr>
                <w:rFonts w:ascii="Arial" w:hAnsi="Arial" w:cs="Arial"/>
                <w:b/>
                <w:sz w:val="20"/>
                <w:szCs w:val="20"/>
              </w:rPr>
              <w:t>)</w:t>
            </w:r>
            <w:r w:rsidRPr="006B6658">
              <w:rPr>
                <w:rFonts w:ascii="Arial" w:hAnsi="Arial" w:cs="Arial"/>
                <w:b/>
                <w:sz w:val="20"/>
                <w:szCs w:val="20"/>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BBFE3"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71B6"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231FF8DB"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77E5A" w14:textId="77777777" w:rsidR="00EE36D6" w:rsidRPr="00346A6E" w:rsidRDefault="00EE36D6" w:rsidP="003F2179">
            <w:pPr>
              <w:pStyle w:val="Body"/>
              <w:rPr>
                <w:rFonts w:ascii="Arial" w:eastAsia="Arial" w:hAnsi="Arial" w:cs="Arial"/>
              </w:rPr>
            </w:pPr>
          </w:p>
          <w:p w14:paraId="1FE73F01" w14:textId="77777777" w:rsidR="00EE36D6" w:rsidRPr="00346A6E" w:rsidRDefault="00EE36D6" w:rsidP="003F2179">
            <w:pPr>
              <w:pStyle w:val="Body"/>
              <w:rPr>
                <w:rFonts w:ascii="Arial" w:eastAsia="Arial" w:hAnsi="Arial" w:cs="Arial"/>
              </w:rPr>
            </w:pPr>
          </w:p>
          <w:p w14:paraId="0568C9F5" w14:textId="77777777" w:rsidR="00EE36D6" w:rsidRPr="00346A6E" w:rsidRDefault="00EE36D6" w:rsidP="003F2179">
            <w:pPr>
              <w:pStyle w:val="Body"/>
              <w:rPr>
                <w:rFonts w:ascii="Arial" w:eastAsia="Arial" w:hAnsi="Arial" w:cs="Arial"/>
              </w:rPr>
            </w:pPr>
          </w:p>
          <w:p w14:paraId="20185F26" w14:textId="77777777" w:rsidR="00EE36D6" w:rsidRPr="00346A6E" w:rsidRDefault="00EE36D6" w:rsidP="003F2179">
            <w:pPr>
              <w:pStyle w:val="Body"/>
              <w:rPr>
                <w:rFonts w:ascii="Arial" w:eastAsia="Arial" w:hAnsi="Arial" w:cs="Arial"/>
              </w:rPr>
            </w:pPr>
          </w:p>
          <w:p w14:paraId="6206EF8C" w14:textId="77777777" w:rsidR="00EE36D6" w:rsidRPr="00346A6E" w:rsidRDefault="00EE36D6" w:rsidP="003F2179">
            <w:pPr>
              <w:pStyle w:val="Body"/>
              <w:rPr>
                <w:rFonts w:ascii="Arial" w:eastAsia="Arial" w:hAnsi="Arial" w:cs="Arial"/>
              </w:rPr>
            </w:pPr>
          </w:p>
          <w:p w14:paraId="3F20B749" w14:textId="77777777" w:rsidR="00EE36D6" w:rsidRPr="00346A6E" w:rsidRDefault="00EE36D6" w:rsidP="003F2179">
            <w:pPr>
              <w:pStyle w:val="Body"/>
              <w:rPr>
                <w:rFonts w:ascii="Arial" w:eastAsia="Arial" w:hAnsi="Arial" w:cs="Arial"/>
              </w:rPr>
            </w:pPr>
          </w:p>
          <w:p w14:paraId="652434CC"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A68AD"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E8445"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53996"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F0643" w14:textId="77777777" w:rsidR="00EE36D6" w:rsidRPr="00346A6E" w:rsidRDefault="00EE36D6" w:rsidP="003F2179">
            <w:pPr>
              <w:rPr>
                <w:lang w:val="en-IE"/>
              </w:rPr>
            </w:pPr>
          </w:p>
        </w:tc>
      </w:tr>
    </w:tbl>
    <w:p w14:paraId="1C9AAC19"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 xml:space="preserve">*P = </w:t>
      </w:r>
      <w:r w:rsidR="003B12E2">
        <w:rPr>
          <w:rFonts w:ascii="Arial" w:hAnsi="Arial" w:cs="Arial"/>
          <w:sz w:val="20"/>
          <w:szCs w:val="20"/>
          <w:lang w:val="en-IE"/>
        </w:rPr>
        <w:t>Principal</w:t>
      </w:r>
      <w:r w:rsidRPr="00346A6E">
        <w:rPr>
          <w:rFonts w:ascii="Arial" w:hAnsi="Arial" w:cs="Arial"/>
          <w:sz w:val="20"/>
          <w:szCs w:val="20"/>
          <w:lang w:val="en-IE"/>
        </w:rPr>
        <w:t xml:space="preserve">, DP = Deputy </w:t>
      </w:r>
      <w:r w:rsidR="003B12E2">
        <w:rPr>
          <w:rFonts w:ascii="Arial" w:hAnsi="Arial" w:cs="Arial"/>
          <w:sz w:val="20"/>
          <w:szCs w:val="20"/>
          <w:lang w:val="en-IE"/>
        </w:rPr>
        <w:t>Principal</w:t>
      </w:r>
      <w:r w:rsidRPr="00346A6E">
        <w:rPr>
          <w:rFonts w:ascii="Arial" w:hAnsi="Arial" w:cs="Arial"/>
          <w:sz w:val="20"/>
          <w:szCs w:val="20"/>
          <w:lang w:val="en-IE"/>
        </w:rPr>
        <w:t>, AP</w:t>
      </w:r>
      <w:r w:rsidR="006418BE">
        <w:rPr>
          <w:rFonts w:ascii="Arial" w:hAnsi="Arial" w:cs="Arial"/>
          <w:sz w:val="20"/>
          <w:szCs w:val="20"/>
          <w:lang w:val="en-IE"/>
        </w:rPr>
        <w:t>I = Assistant</w:t>
      </w:r>
      <w:r w:rsidR="003B12E2">
        <w:rPr>
          <w:rFonts w:ascii="Arial" w:hAnsi="Arial" w:cs="Arial"/>
          <w:sz w:val="20"/>
          <w:szCs w:val="20"/>
          <w:lang w:val="en-IE"/>
        </w:rPr>
        <w:t xml:space="preserve"> 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 xml:space="preserve">Assistant </w:t>
      </w:r>
      <w:r w:rsidR="003B12E2">
        <w:rPr>
          <w:rFonts w:ascii="Arial" w:hAnsi="Arial" w:cs="Arial"/>
          <w:sz w:val="20"/>
          <w:szCs w:val="20"/>
          <w:lang w:val="en-IE"/>
        </w:rPr>
        <w:t>Principal</w:t>
      </w:r>
      <w:r w:rsidR="006418BE">
        <w:rPr>
          <w:rFonts w:ascii="Arial" w:hAnsi="Arial" w:cs="Arial"/>
          <w:sz w:val="20"/>
          <w:szCs w:val="20"/>
          <w:lang w:val="en-IE"/>
        </w:rPr>
        <w:t xml:space="preserve"> II post</w:t>
      </w:r>
      <w:r w:rsidRPr="00346A6E">
        <w:rPr>
          <w:rFonts w:ascii="Arial" w:hAnsi="Arial" w:cs="Arial"/>
          <w:sz w:val="20"/>
          <w:szCs w:val="20"/>
          <w:lang w:val="en-IE"/>
        </w:rPr>
        <w:t>; PC= Programme Coordinator.</w:t>
      </w:r>
    </w:p>
    <w:p w14:paraId="74C8F9F2"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D29A1F6" w14:textId="77777777" w:rsidR="00EE36D6" w:rsidRPr="00346A6E" w:rsidRDefault="00EE36D6" w:rsidP="00EE36D6">
      <w:pPr>
        <w:pStyle w:val="Body"/>
        <w:ind w:left="1080"/>
        <w:rPr>
          <w:rFonts w:ascii="Arial" w:eastAsia="Arial" w:hAnsi="Arial" w:cs="Arial"/>
        </w:rPr>
      </w:pPr>
    </w:p>
    <w:p w14:paraId="21374DAF"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61ABFAF4" w14:textId="77777777" w:rsidR="00EE36D6" w:rsidRDefault="00EE36D6" w:rsidP="00EE36D6">
      <w:pPr>
        <w:pStyle w:val="Body"/>
        <w:widowControl w:val="0"/>
        <w:rPr>
          <w:rFonts w:ascii="Arial"/>
          <w:b/>
          <w:bCs/>
          <w:sz w:val="20"/>
          <w:szCs w:val="20"/>
        </w:rPr>
      </w:pPr>
    </w:p>
    <w:p w14:paraId="1DC74E51" w14:textId="77777777" w:rsidR="00EE36D6" w:rsidRDefault="00EE36D6" w:rsidP="00EE36D6">
      <w:pPr>
        <w:pStyle w:val="Body"/>
        <w:widowControl w:val="0"/>
        <w:rPr>
          <w:rFonts w:ascii="Arial"/>
          <w:b/>
          <w:bCs/>
          <w:sz w:val="20"/>
          <w:szCs w:val="20"/>
        </w:rPr>
      </w:pPr>
    </w:p>
    <w:p w14:paraId="02142D94" w14:textId="77777777" w:rsidR="00EE36D6" w:rsidRDefault="00EE36D6" w:rsidP="00EE36D6">
      <w:pPr>
        <w:pStyle w:val="Body"/>
        <w:widowControl w:val="0"/>
        <w:rPr>
          <w:rFonts w:ascii="Arial"/>
          <w:b/>
          <w:bCs/>
          <w:sz w:val="20"/>
          <w:szCs w:val="20"/>
        </w:rPr>
      </w:pPr>
    </w:p>
    <w:p w14:paraId="5B254A6D" w14:textId="77777777" w:rsidR="00EE36D6" w:rsidRDefault="00EE36D6" w:rsidP="00EE36D6">
      <w:pPr>
        <w:pStyle w:val="Body"/>
        <w:widowControl w:val="0"/>
        <w:rPr>
          <w:rFonts w:ascii="Arial"/>
          <w:b/>
          <w:bCs/>
          <w:sz w:val="20"/>
          <w:szCs w:val="20"/>
        </w:rPr>
      </w:pPr>
    </w:p>
    <w:p w14:paraId="40A51243" w14:textId="77777777" w:rsidR="00EE36D6" w:rsidRDefault="00EE36D6" w:rsidP="00EE36D6">
      <w:pPr>
        <w:pStyle w:val="Body"/>
        <w:widowControl w:val="0"/>
        <w:rPr>
          <w:rFonts w:ascii="Arial"/>
          <w:b/>
          <w:bCs/>
          <w:sz w:val="20"/>
          <w:szCs w:val="20"/>
        </w:rPr>
      </w:pPr>
    </w:p>
    <w:p w14:paraId="17BA7CF1" w14:textId="77777777" w:rsidR="00EE36D6" w:rsidRDefault="00EE36D6" w:rsidP="00EE36D6">
      <w:pPr>
        <w:pStyle w:val="Body"/>
        <w:widowControl w:val="0"/>
        <w:rPr>
          <w:rFonts w:ascii="Arial"/>
          <w:b/>
          <w:bCs/>
          <w:sz w:val="20"/>
          <w:szCs w:val="20"/>
        </w:rPr>
      </w:pPr>
    </w:p>
    <w:p w14:paraId="6857F2E7" w14:textId="77777777" w:rsidR="00EE36D6" w:rsidRDefault="00EE36D6" w:rsidP="00EE36D6">
      <w:pPr>
        <w:pStyle w:val="Body"/>
        <w:widowControl w:val="0"/>
        <w:rPr>
          <w:rFonts w:ascii="Arial"/>
          <w:b/>
          <w:bCs/>
          <w:sz w:val="20"/>
          <w:szCs w:val="20"/>
        </w:rPr>
      </w:pPr>
    </w:p>
    <w:p w14:paraId="110E8174"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0683A3EB"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0A71"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48627FF2"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33A2A"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36B092B"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B7B09"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BB587"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FCACB"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06A1BE08"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41D81" w14:textId="77777777" w:rsidR="00EE36D6" w:rsidRPr="000E4AF6" w:rsidRDefault="00EE36D6" w:rsidP="003F2179">
            <w:pPr>
              <w:pStyle w:val="Body"/>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C9B02" w14:textId="77777777" w:rsidR="00EE36D6" w:rsidRPr="000E4AF6" w:rsidRDefault="00EE36D6" w:rsidP="003F2179">
            <w:pPr>
              <w:rPr>
                <w:rFonts w:ascii="Arial" w:hAnsi="Arial" w:cs="Arial"/>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35798" w14:textId="77777777" w:rsidR="00EE36D6" w:rsidRPr="000E4AF6" w:rsidRDefault="00EE36D6" w:rsidP="003F2179">
            <w:pPr>
              <w:rPr>
                <w:rFonts w:ascii="Arial" w:hAnsi="Arial" w:cs="Arial"/>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5813" w14:textId="77777777" w:rsidR="00EE36D6" w:rsidRPr="000E4AF6" w:rsidRDefault="00EE36D6" w:rsidP="003F2179">
            <w:pPr>
              <w:rPr>
                <w:rFonts w:ascii="Arial" w:hAnsi="Arial" w:cs="Arial"/>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3B349" w14:textId="77777777" w:rsidR="00EE36D6" w:rsidRPr="000E4AF6" w:rsidRDefault="00EE36D6" w:rsidP="003F2179">
            <w:pPr>
              <w:rPr>
                <w:rFonts w:ascii="Arial" w:hAnsi="Arial" w:cs="Arial"/>
                <w:lang w:val="en-IE"/>
              </w:rPr>
            </w:pPr>
          </w:p>
        </w:tc>
      </w:tr>
    </w:tbl>
    <w:p w14:paraId="0603E977" w14:textId="77777777" w:rsidR="00EE36D6" w:rsidRPr="00346A6E" w:rsidRDefault="00EE36D6" w:rsidP="00EE36D6">
      <w:pPr>
        <w:pStyle w:val="Body"/>
        <w:widowControl w:val="0"/>
        <w:rPr>
          <w:rFonts w:ascii="Arial" w:eastAsia="Arial" w:hAnsi="Arial" w:cs="Arial"/>
          <w:sz w:val="20"/>
          <w:szCs w:val="20"/>
        </w:rPr>
      </w:pPr>
    </w:p>
    <w:p w14:paraId="5F202251" w14:textId="77777777" w:rsidR="00EE36D6" w:rsidRPr="00346A6E" w:rsidRDefault="00EE36D6" w:rsidP="00EE36D6">
      <w:pPr>
        <w:pStyle w:val="Body"/>
        <w:ind w:left="1080"/>
        <w:rPr>
          <w:rFonts w:ascii="Arial" w:eastAsia="Arial" w:hAnsi="Arial" w:cs="Arial"/>
        </w:rPr>
      </w:pPr>
    </w:p>
    <w:p w14:paraId="6ED15E15" w14:textId="77777777" w:rsidR="00EE36D6" w:rsidRPr="00346A6E" w:rsidRDefault="00EE36D6" w:rsidP="00EE36D6">
      <w:pPr>
        <w:pStyle w:val="Body"/>
        <w:ind w:left="1080"/>
        <w:rPr>
          <w:rFonts w:ascii="Arial" w:eastAsia="Arial" w:hAnsi="Arial" w:cs="Arial"/>
        </w:rPr>
      </w:pPr>
    </w:p>
    <w:p w14:paraId="7113319B" w14:textId="77777777" w:rsidR="00EE36D6" w:rsidRPr="005B7327" w:rsidRDefault="00EE36D6" w:rsidP="00EE36D6">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0862E965" w14:textId="77777777" w:rsidR="00EE36D6" w:rsidRPr="00346A6E" w:rsidRDefault="00EE36D6" w:rsidP="00EE36D6">
      <w:pPr>
        <w:pStyle w:val="Body"/>
        <w:rPr>
          <w:rFonts w:ascii="Arial" w:eastAsia="Arial" w:hAnsi="Arial" w:cs="Arial"/>
          <w:sz w:val="20"/>
          <w:szCs w:val="20"/>
        </w:rPr>
      </w:pPr>
    </w:p>
    <w:p w14:paraId="55A07253" w14:textId="77777777" w:rsidR="00EE36D6" w:rsidRPr="00346A6E" w:rsidRDefault="00EE36D6" w:rsidP="00EE36D6">
      <w:pPr>
        <w:pStyle w:val="Body"/>
        <w:rPr>
          <w:rFonts w:ascii="Arial" w:eastAsia="Arial" w:hAnsi="Arial" w:cs="Arial"/>
          <w:sz w:val="20"/>
          <w:szCs w:val="20"/>
        </w:rPr>
      </w:pPr>
    </w:p>
    <w:p w14:paraId="074EC18F" w14:textId="77777777" w:rsidR="00EE36D6" w:rsidRPr="00346A6E" w:rsidRDefault="00EE36D6" w:rsidP="00EE36D6">
      <w:pPr>
        <w:pStyle w:val="Body"/>
        <w:rPr>
          <w:rFonts w:ascii="Arial" w:eastAsia="Arial" w:hAnsi="Arial" w:cs="Arial"/>
          <w:sz w:val="20"/>
          <w:szCs w:val="20"/>
        </w:rPr>
      </w:pPr>
    </w:p>
    <w:p w14:paraId="73643189" w14:textId="77777777" w:rsidR="00EE36D6" w:rsidRPr="00346A6E" w:rsidRDefault="00EE36D6" w:rsidP="00EE36D6">
      <w:pPr>
        <w:pStyle w:val="Body"/>
        <w:rPr>
          <w:rFonts w:ascii="Arial" w:eastAsia="Arial" w:hAnsi="Arial" w:cs="Arial"/>
          <w:sz w:val="20"/>
          <w:szCs w:val="20"/>
        </w:rPr>
      </w:pPr>
    </w:p>
    <w:p w14:paraId="65CD4383" w14:textId="77777777" w:rsidR="00EE36D6" w:rsidRPr="00346A6E" w:rsidRDefault="00EE36D6" w:rsidP="00EE36D6">
      <w:pPr>
        <w:pStyle w:val="Body"/>
        <w:rPr>
          <w:rFonts w:ascii="Arial" w:eastAsia="Arial" w:hAnsi="Arial" w:cs="Arial"/>
          <w:sz w:val="20"/>
          <w:szCs w:val="20"/>
        </w:rPr>
      </w:pPr>
    </w:p>
    <w:p w14:paraId="0EA3E46A" w14:textId="77777777" w:rsidR="00EE36D6" w:rsidRPr="00346A6E" w:rsidRDefault="00EE36D6" w:rsidP="00EE36D6">
      <w:pPr>
        <w:pStyle w:val="Body"/>
        <w:rPr>
          <w:rFonts w:ascii="Arial" w:eastAsia="Arial" w:hAnsi="Arial" w:cs="Arial"/>
          <w:sz w:val="20"/>
          <w:szCs w:val="20"/>
        </w:rPr>
      </w:pPr>
    </w:p>
    <w:p w14:paraId="407E7898" w14:textId="77777777" w:rsidR="00EE36D6" w:rsidRPr="00346A6E" w:rsidRDefault="00EE36D6" w:rsidP="00EE36D6">
      <w:pPr>
        <w:pStyle w:val="Body"/>
        <w:rPr>
          <w:rFonts w:ascii="Arial" w:eastAsia="Arial" w:hAnsi="Arial" w:cs="Arial"/>
          <w:sz w:val="20"/>
          <w:szCs w:val="20"/>
        </w:rPr>
      </w:pPr>
    </w:p>
    <w:p w14:paraId="4EE54100" w14:textId="77777777" w:rsidR="00EE36D6" w:rsidRPr="00346A6E" w:rsidRDefault="00EE36D6" w:rsidP="00EE36D6">
      <w:pPr>
        <w:pStyle w:val="Body"/>
        <w:rPr>
          <w:rFonts w:ascii="Arial" w:eastAsia="Arial" w:hAnsi="Arial" w:cs="Arial"/>
          <w:sz w:val="20"/>
          <w:szCs w:val="20"/>
        </w:rPr>
      </w:pPr>
    </w:p>
    <w:p w14:paraId="4BFB786A" w14:textId="77777777" w:rsidR="00EE36D6" w:rsidRPr="00346A6E" w:rsidRDefault="00EE36D6" w:rsidP="00EE36D6">
      <w:pPr>
        <w:pStyle w:val="Body"/>
        <w:rPr>
          <w:rFonts w:ascii="Arial" w:eastAsia="Arial" w:hAnsi="Arial" w:cs="Arial"/>
          <w:sz w:val="20"/>
          <w:szCs w:val="20"/>
        </w:rPr>
      </w:pPr>
    </w:p>
    <w:p w14:paraId="09474511"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CB5C6D">
        <w:rPr>
          <w:rFonts w:ascii="Arial" w:eastAsia="Arial" w:hAnsi="Arial" w:cs="Arial"/>
          <w:b/>
        </w:rPr>
        <w:t>Deputy</w:t>
      </w:r>
      <w:r w:rsidR="009D466E">
        <w:rPr>
          <w:rFonts w:ascii="Arial" w:eastAsia="Arial" w:hAnsi="Arial" w:cs="Arial"/>
          <w:b/>
        </w:rPr>
        <w:t xml:space="preserve"> Principal</w:t>
      </w:r>
      <w:r w:rsidRPr="005B7327">
        <w:rPr>
          <w:rFonts w:ascii="Arial" w:eastAsia="Arial" w:hAnsi="Arial" w:cs="Arial"/>
          <w:b/>
        </w:rPr>
        <w:t>?</w:t>
      </w:r>
    </w:p>
    <w:p w14:paraId="0E314664" w14:textId="77777777" w:rsidR="00EE36D6" w:rsidRPr="00346A6E" w:rsidRDefault="00EE36D6" w:rsidP="00EE36D6">
      <w:pPr>
        <w:pStyle w:val="Body"/>
        <w:rPr>
          <w:rFonts w:ascii="Arial" w:eastAsia="Arial" w:hAnsi="Arial" w:cs="Arial"/>
        </w:rPr>
      </w:pPr>
    </w:p>
    <w:p w14:paraId="13661A0F" w14:textId="77777777" w:rsidR="00EE36D6" w:rsidRPr="00346A6E" w:rsidRDefault="00EE36D6" w:rsidP="00EE36D6">
      <w:pPr>
        <w:pStyle w:val="Body"/>
        <w:ind w:left="360"/>
        <w:rPr>
          <w:rFonts w:ascii="Arial" w:eastAsia="Arial" w:hAnsi="Arial" w:cs="Arial"/>
        </w:rPr>
      </w:pPr>
    </w:p>
    <w:p w14:paraId="4F027FF9" w14:textId="77777777" w:rsidR="00EE36D6" w:rsidRPr="00346A6E" w:rsidRDefault="00EE36D6" w:rsidP="00EE36D6">
      <w:pPr>
        <w:pStyle w:val="Body"/>
        <w:ind w:left="360"/>
        <w:rPr>
          <w:rFonts w:ascii="Arial" w:eastAsia="Arial" w:hAnsi="Arial" w:cs="Arial"/>
        </w:rPr>
      </w:pPr>
    </w:p>
    <w:p w14:paraId="2DF45B16" w14:textId="77777777" w:rsidR="00EE36D6" w:rsidRPr="00346A6E" w:rsidRDefault="00EE36D6" w:rsidP="00EE36D6">
      <w:pPr>
        <w:pStyle w:val="Body"/>
        <w:ind w:left="360"/>
        <w:rPr>
          <w:rFonts w:ascii="Arial" w:eastAsia="Arial" w:hAnsi="Arial" w:cs="Arial"/>
        </w:rPr>
      </w:pPr>
    </w:p>
    <w:p w14:paraId="1257167D" w14:textId="77777777" w:rsidR="00EE36D6" w:rsidRPr="00346A6E" w:rsidRDefault="00EE36D6" w:rsidP="00EE36D6">
      <w:pPr>
        <w:pStyle w:val="Body"/>
        <w:ind w:left="360"/>
        <w:rPr>
          <w:rFonts w:ascii="Arial" w:eastAsia="Arial" w:hAnsi="Arial" w:cs="Arial"/>
        </w:rPr>
      </w:pPr>
    </w:p>
    <w:p w14:paraId="3206756E" w14:textId="77777777" w:rsidR="00EE36D6" w:rsidRPr="00346A6E" w:rsidRDefault="00EE36D6" w:rsidP="00EE36D6">
      <w:pPr>
        <w:pStyle w:val="Body"/>
        <w:ind w:left="360"/>
        <w:rPr>
          <w:rFonts w:ascii="Arial" w:eastAsia="Arial" w:hAnsi="Arial" w:cs="Arial"/>
        </w:rPr>
      </w:pPr>
    </w:p>
    <w:p w14:paraId="3CD3C365" w14:textId="77777777" w:rsidR="00EE36D6" w:rsidRPr="00B7583A" w:rsidRDefault="00EE36D6" w:rsidP="00EE36D6">
      <w:pPr>
        <w:pStyle w:val="Body"/>
        <w:spacing w:after="200" w:line="276" w:lineRule="auto"/>
      </w:pPr>
      <w:r w:rsidRPr="00346A6E">
        <w:rPr>
          <w:rFonts w:ascii="Arial" w:eastAsia="Arial" w:hAnsi="Arial" w:cs="Arial"/>
        </w:rPr>
        <w:br w:type="page"/>
      </w:r>
    </w:p>
    <w:p w14:paraId="22FBC9A4" w14:textId="77777777" w:rsidR="00EE36D6" w:rsidRPr="00346A6E" w:rsidRDefault="00EE36D6" w:rsidP="00EE36D6">
      <w:pPr>
        <w:pStyle w:val="Body"/>
        <w:ind w:left="360"/>
        <w:rPr>
          <w:rFonts w:ascii="Arial" w:eastAsia="Arial" w:hAnsi="Arial" w:cs="Arial"/>
        </w:rPr>
      </w:pPr>
    </w:p>
    <w:p w14:paraId="30736B26"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819427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E27116" w14:textId="77777777"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w:t>
            </w:r>
            <w:r w:rsidR="00CB5C6D">
              <w:rPr>
                <w:rFonts w:ascii="Arial"/>
                <w:b/>
                <w:bCs/>
                <w:sz w:val="32"/>
                <w:szCs w:val="32"/>
              </w:rPr>
              <w:t>Deputy</w:t>
            </w:r>
            <w:r w:rsidR="009D466E">
              <w:rPr>
                <w:rFonts w:ascii="Arial"/>
                <w:b/>
                <w:bCs/>
                <w:sz w:val="32"/>
                <w:szCs w:val="32"/>
              </w:rPr>
              <w:t xml:space="preserve"> Principal</w:t>
            </w:r>
            <w:r w:rsidR="00EE36D6" w:rsidRPr="00346A6E">
              <w:rPr>
                <w:rFonts w:ascii="Arial"/>
                <w:b/>
                <w:bCs/>
                <w:sz w:val="32"/>
                <w:szCs w:val="32"/>
              </w:rPr>
              <w:t xml:space="preserve"> </w:t>
            </w:r>
          </w:p>
        </w:tc>
      </w:tr>
    </w:tbl>
    <w:p w14:paraId="0C18AC06" w14:textId="77777777" w:rsidR="00EE36D6" w:rsidRPr="00346A6E" w:rsidRDefault="00EE36D6" w:rsidP="00EE36D6">
      <w:pPr>
        <w:pStyle w:val="Body"/>
        <w:widowControl w:val="0"/>
        <w:ind w:left="360"/>
        <w:rPr>
          <w:rFonts w:ascii="Arial" w:eastAsia="Arial" w:hAnsi="Arial" w:cs="Arial"/>
        </w:rPr>
      </w:pPr>
    </w:p>
    <w:p w14:paraId="298C2A43" w14:textId="77777777" w:rsidR="00EE36D6" w:rsidRPr="00346A6E" w:rsidRDefault="00EE36D6" w:rsidP="00EE36D6">
      <w:pPr>
        <w:pStyle w:val="Body"/>
        <w:ind w:left="360"/>
        <w:rPr>
          <w:rFonts w:ascii="Arial" w:eastAsia="Arial" w:hAnsi="Arial" w:cs="Arial"/>
        </w:rPr>
      </w:pPr>
    </w:p>
    <w:p w14:paraId="013E1C25" w14:textId="77777777" w:rsidR="00EE36D6" w:rsidRPr="00346A6E" w:rsidRDefault="00EE36D6" w:rsidP="00EE36D6">
      <w:pPr>
        <w:pStyle w:val="Body"/>
        <w:ind w:left="360"/>
        <w:rPr>
          <w:rFonts w:ascii="Arial" w:eastAsia="Arial" w:hAnsi="Arial" w:cs="Arial"/>
          <w:b/>
          <w:bCs/>
        </w:rPr>
      </w:pPr>
    </w:p>
    <w:p w14:paraId="46CA55B6"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CB5C6D">
        <w:rPr>
          <w:rFonts w:ascii="Arial"/>
          <w:i/>
          <w:iCs/>
          <w:sz w:val="22"/>
          <w:szCs w:val="22"/>
        </w:rPr>
        <w:t>Deputy</w:t>
      </w:r>
      <w:r w:rsidR="009D466E">
        <w:rPr>
          <w:rFonts w:ascii="Arial"/>
          <w:i/>
          <w:iCs/>
          <w:sz w:val="22"/>
          <w:szCs w:val="22"/>
        </w:rPr>
        <w:t xml:space="preserve"> Principal</w:t>
      </w:r>
      <w:r w:rsidRPr="00346A6E">
        <w:rPr>
          <w:rFonts w:ascii="Arial"/>
          <w:i/>
          <w:iCs/>
          <w:sz w:val="22"/>
          <w:szCs w:val="22"/>
        </w:rPr>
        <w:t>:</w:t>
      </w:r>
    </w:p>
    <w:p w14:paraId="5B470FA4" w14:textId="77777777" w:rsidR="00EE36D6" w:rsidRPr="00346A6E" w:rsidRDefault="00EE36D6" w:rsidP="00EE36D6">
      <w:pPr>
        <w:pStyle w:val="Body"/>
        <w:rPr>
          <w:rFonts w:ascii="Arial" w:eastAsia="Arial" w:hAnsi="Arial" w:cs="Arial"/>
          <w:i/>
          <w:iCs/>
          <w:sz w:val="22"/>
          <w:szCs w:val="22"/>
        </w:rPr>
      </w:pPr>
    </w:p>
    <w:p w14:paraId="502FFAC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130C3D">
        <w:rPr>
          <w:rFonts w:ascii="Arial"/>
          <w:i/>
          <w:iCs/>
          <w:szCs w:val="24"/>
          <w:lang w:val="en-IE"/>
        </w:rPr>
        <w:t>of</w:t>
      </w:r>
      <w:r w:rsidRPr="00CD0EA8">
        <w:rPr>
          <w:rFonts w:ascii="Arial"/>
          <w:i/>
          <w:iCs/>
          <w:szCs w:val="24"/>
          <w:lang w:val="en-IE"/>
        </w:rPr>
        <w:t xml:space="preserve"> a Faith School </w:t>
      </w:r>
    </w:p>
    <w:p w14:paraId="5BB50D0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4BC1596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538F7D10"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42BDB4F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2D34B22"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w:t>
      </w:r>
      <w:r w:rsidR="00130C3D">
        <w:rPr>
          <w:rFonts w:ascii="Arial"/>
          <w:i/>
          <w:iCs/>
          <w:szCs w:val="24"/>
          <w:lang w:val="en-IE"/>
        </w:rPr>
        <w:t>A</w:t>
      </w:r>
      <w:r w:rsidRPr="00CD0EA8">
        <w:rPr>
          <w:rFonts w:ascii="Arial"/>
          <w:i/>
          <w:iCs/>
          <w:szCs w:val="24"/>
          <w:lang w:val="en-IE"/>
        </w:rPr>
        <w:t>wareness &amp; Self-</w:t>
      </w:r>
      <w:r w:rsidR="00130C3D">
        <w:rPr>
          <w:rFonts w:ascii="Arial"/>
          <w:i/>
          <w:iCs/>
          <w:szCs w:val="24"/>
          <w:lang w:val="en-IE"/>
        </w:rPr>
        <w:t>M</w:t>
      </w:r>
      <w:r w:rsidRPr="00CD0EA8">
        <w:rPr>
          <w:rFonts w:ascii="Arial"/>
          <w:i/>
          <w:iCs/>
          <w:szCs w:val="24"/>
          <w:lang w:val="en-IE"/>
        </w:rPr>
        <w:t>anagement Skills</w:t>
      </w:r>
    </w:p>
    <w:p w14:paraId="7EF6190F" w14:textId="77777777" w:rsidR="00EE36D6" w:rsidRPr="00346A6E" w:rsidRDefault="00EE36D6" w:rsidP="00EE36D6">
      <w:pPr>
        <w:pStyle w:val="Body"/>
        <w:rPr>
          <w:rFonts w:ascii="Arial" w:eastAsia="Arial" w:hAnsi="Arial" w:cs="Arial"/>
          <w:i/>
          <w:iCs/>
          <w:sz w:val="22"/>
          <w:szCs w:val="22"/>
        </w:rPr>
      </w:pPr>
    </w:p>
    <w:p w14:paraId="422C601E"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3B703FA2" w14:textId="77777777" w:rsidR="00CD0EA8" w:rsidRPr="00CD0EA8" w:rsidRDefault="00CD0EA8" w:rsidP="00CD0EA8">
      <w:pPr>
        <w:rPr>
          <w:rFonts w:ascii="Arial"/>
          <w:i/>
          <w:iCs/>
          <w:sz w:val="22"/>
          <w:szCs w:val="22"/>
        </w:rPr>
      </w:pPr>
    </w:p>
    <w:p w14:paraId="5C45F06F"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0225B037"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7AE5D1F1"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5DB411F2"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0216A5F"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7CFAA935" w14:textId="77777777" w:rsidR="00EE36D6" w:rsidRPr="00346A6E" w:rsidRDefault="00EE36D6" w:rsidP="00EE36D6">
      <w:pPr>
        <w:pStyle w:val="Body"/>
        <w:ind w:left="360"/>
        <w:rPr>
          <w:rFonts w:ascii="Arial" w:eastAsia="Arial" w:hAnsi="Arial" w:cs="Arial"/>
          <w:b/>
          <w:bCs/>
        </w:rPr>
      </w:pPr>
    </w:p>
    <w:p w14:paraId="373A4945" w14:textId="77777777" w:rsidR="00EE36D6" w:rsidRPr="00130C3D" w:rsidRDefault="00EE36D6" w:rsidP="00130C3D">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DE4F1E">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5219AF03" w14:textId="77777777" w:rsidR="007E4AE0" w:rsidRPr="00974F55" w:rsidRDefault="007E4AE0" w:rsidP="007E4AE0">
      <w:pPr>
        <w:spacing w:line="276" w:lineRule="auto"/>
        <w:ind w:left="360"/>
        <w:rPr>
          <w:rFonts w:ascii="Arial" w:hAnsi="Arial" w:cs="Arial"/>
          <w:i/>
        </w:rPr>
      </w:pPr>
      <w:r w:rsidRPr="00974F55">
        <w:rPr>
          <w:rFonts w:ascii="Arial" w:hAnsi="Arial" w:cs="Arial"/>
          <w:i/>
        </w:rPr>
        <w:t xml:space="preserve">Outline </w:t>
      </w:r>
      <w:r w:rsidRPr="00974F55">
        <w:rPr>
          <w:rFonts w:ascii="Arial" w:hAnsi="Arial" w:cs="Arial"/>
          <w:b/>
          <w:i/>
        </w:rPr>
        <w:t>ONE</w:t>
      </w:r>
      <w:r w:rsidRPr="00974F55">
        <w:rPr>
          <w:rFonts w:ascii="Arial" w:hAnsi="Arial" w:cs="Arial"/>
          <w:i/>
        </w:rPr>
        <w:t xml:space="preserve"> ex</w:t>
      </w:r>
      <w:r w:rsidR="007F2188" w:rsidRPr="00974F55">
        <w:rPr>
          <w:rFonts w:ascii="Arial" w:hAnsi="Arial" w:cs="Arial"/>
          <w:i/>
        </w:rPr>
        <w:t>ample of how and where you have demonstrated an ability to foster a commitment to inclusion, equality of opportunity and the holistic development of each student.</w:t>
      </w:r>
    </w:p>
    <w:p w14:paraId="661A9A16" w14:textId="77777777" w:rsidR="00EE36D6" w:rsidRPr="00346A6E" w:rsidRDefault="00EE36D6" w:rsidP="00EE36D6">
      <w:pPr>
        <w:pStyle w:val="Body"/>
        <w:ind w:left="360"/>
        <w:rPr>
          <w:rFonts w:ascii="Arial" w:eastAsia="Arial" w:hAnsi="Arial" w:cs="Arial"/>
        </w:rPr>
      </w:pPr>
    </w:p>
    <w:p w14:paraId="55F755EE" w14:textId="77777777" w:rsidR="00EE36D6" w:rsidRPr="00346A6E" w:rsidRDefault="00EE36D6" w:rsidP="00EE36D6">
      <w:pPr>
        <w:pStyle w:val="Body"/>
        <w:ind w:left="360"/>
        <w:rPr>
          <w:rFonts w:ascii="Arial" w:eastAsia="Arial" w:hAnsi="Arial" w:cs="Arial"/>
        </w:rPr>
      </w:pPr>
    </w:p>
    <w:p w14:paraId="0CA86B39" w14:textId="77777777" w:rsidR="00EE36D6" w:rsidRPr="000B413D" w:rsidRDefault="00EE36D6" w:rsidP="00CD0EA8">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3426226E" w14:textId="77777777" w:rsidR="007E4AE0" w:rsidRPr="00974F55" w:rsidRDefault="007E4AE0" w:rsidP="007E4AE0">
      <w:pPr>
        <w:spacing w:line="276" w:lineRule="auto"/>
        <w:ind w:left="360"/>
        <w:rPr>
          <w:rFonts w:ascii="Arial" w:hAnsi="Arial" w:cs="Arial"/>
          <w:i/>
        </w:rPr>
      </w:pPr>
      <w:r w:rsidRPr="00974F55">
        <w:rPr>
          <w:rFonts w:ascii="Arial" w:hAnsi="Arial" w:cs="Arial"/>
          <w:i/>
        </w:rPr>
        <w:t xml:space="preserve">Outline </w:t>
      </w:r>
      <w:r w:rsidRPr="00974F55">
        <w:rPr>
          <w:rFonts w:ascii="Arial" w:hAnsi="Arial" w:cs="Arial"/>
          <w:b/>
          <w:i/>
        </w:rPr>
        <w:t>ONE</w:t>
      </w:r>
      <w:r w:rsidRPr="00974F55">
        <w:rPr>
          <w:rFonts w:ascii="Arial" w:hAnsi="Arial" w:cs="Arial"/>
          <w:i/>
        </w:rPr>
        <w:t xml:space="preserve"> ex</w:t>
      </w:r>
      <w:r w:rsidR="007F2188" w:rsidRPr="00974F55">
        <w:rPr>
          <w:rFonts w:ascii="Arial" w:hAnsi="Arial" w:cs="Arial"/>
          <w:i/>
        </w:rPr>
        <w:t>ample of how and where you have promoted a culture of improvement, collaboration, innovation and creativity in learning, teaching and assessment.</w:t>
      </w:r>
    </w:p>
    <w:p w14:paraId="36039CB2" w14:textId="77777777" w:rsidR="00EE36D6" w:rsidRPr="00346A6E" w:rsidRDefault="00EE36D6" w:rsidP="00EE36D6">
      <w:pPr>
        <w:pStyle w:val="Body"/>
        <w:suppressAutoHyphens/>
        <w:spacing w:before="120" w:after="120" w:line="360" w:lineRule="auto"/>
        <w:rPr>
          <w:rFonts w:ascii="Arial" w:eastAsia="Arial" w:hAnsi="Arial" w:cs="Arial"/>
          <w:b/>
          <w:bCs/>
          <w:u w:val="single"/>
        </w:rPr>
      </w:pPr>
    </w:p>
    <w:p w14:paraId="439F1E1F"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t>5.3</w:t>
      </w:r>
      <w:r w:rsidRPr="000B413D">
        <w:rPr>
          <w:rFonts w:ascii="Arial"/>
        </w:rPr>
        <w:tab/>
      </w:r>
      <w:r w:rsidR="00CD0EA8" w:rsidRPr="00CD0EA8">
        <w:rPr>
          <w:rFonts w:ascii="Arial"/>
          <w:iCs/>
          <w:szCs w:val="24"/>
          <w:lang w:val="en-IE"/>
        </w:rPr>
        <w:t>Interpersonal Relationships including Developing Leadership Capacity</w:t>
      </w:r>
      <w:r w:rsidR="00EB1565">
        <w:rPr>
          <w:rFonts w:ascii="Arial" w:hAnsi="Arial" w:cs="Arial"/>
        </w:rPr>
        <w:t xml:space="preserve"> </w:t>
      </w:r>
    </w:p>
    <w:p w14:paraId="4A5373B6" w14:textId="77777777" w:rsidR="007E4AE0" w:rsidRPr="00974F55" w:rsidRDefault="007E4AE0" w:rsidP="007E4AE0">
      <w:pPr>
        <w:spacing w:line="276" w:lineRule="auto"/>
        <w:ind w:left="360"/>
        <w:rPr>
          <w:rFonts w:ascii="Arial" w:hAnsi="Arial" w:cs="Arial"/>
          <w:i/>
        </w:rPr>
      </w:pPr>
      <w:r w:rsidRPr="00974F55">
        <w:rPr>
          <w:rFonts w:ascii="Arial" w:hAnsi="Arial" w:cs="Arial"/>
          <w:i/>
        </w:rPr>
        <w:t xml:space="preserve">Outline </w:t>
      </w:r>
      <w:r w:rsidRPr="00974F55">
        <w:rPr>
          <w:rFonts w:ascii="Arial" w:hAnsi="Arial" w:cs="Arial"/>
          <w:b/>
          <w:i/>
        </w:rPr>
        <w:t>ONE</w:t>
      </w:r>
      <w:r w:rsidRPr="00974F55">
        <w:rPr>
          <w:rFonts w:ascii="Arial" w:hAnsi="Arial" w:cs="Arial"/>
          <w:i/>
        </w:rPr>
        <w:t xml:space="preserve"> ex</w:t>
      </w:r>
      <w:r w:rsidR="007F2188" w:rsidRPr="00974F55">
        <w:rPr>
          <w:rFonts w:ascii="Arial" w:hAnsi="Arial" w:cs="Arial"/>
          <w:i/>
        </w:rPr>
        <w:t>ample of how and where you have built and maintained relationships with parents, with other schools and the wider community.</w:t>
      </w:r>
    </w:p>
    <w:p w14:paraId="7E8AEEE5" w14:textId="77777777" w:rsidR="008A37F0" w:rsidRPr="00D7369D" w:rsidRDefault="00324817" w:rsidP="0032481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rPr>
      </w:pPr>
      <w:r>
        <w:rPr>
          <w:rFonts w:ascii="Arial" w:eastAsia="Calibri" w:hAnsi="Arial" w:cs="Arial"/>
          <w:i/>
          <w:color w:val="FF0000"/>
        </w:rPr>
        <w:t>.</w:t>
      </w:r>
    </w:p>
    <w:p w14:paraId="32FBC8F8" w14:textId="77777777" w:rsidR="00EB1565" w:rsidRPr="00D7369D" w:rsidRDefault="00EB1565" w:rsidP="00EB1565">
      <w:pPr>
        <w:spacing w:line="276" w:lineRule="auto"/>
        <w:ind w:left="360"/>
        <w:rPr>
          <w:rFonts w:ascii="Arial" w:hAnsi="Arial" w:cs="Arial"/>
          <w:i/>
          <w:color w:val="FF0000"/>
        </w:rPr>
      </w:pPr>
    </w:p>
    <w:p w14:paraId="00599CA7" w14:textId="77777777" w:rsidR="00EE36D6" w:rsidRPr="00346A6E" w:rsidRDefault="00EE36D6" w:rsidP="00EE36D6">
      <w:pPr>
        <w:pStyle w:val="Body"/>
        <w:rPr>
          <w:rFonts w:ascii="Arial" w:eastAsia="Arial" w:hAnsi="Arial" w:cs="Arial"/>
          <w:b/>
          <w:bCs/>
        </w:rPr>
      </w:pPr>
    </w:p>
    <w:p w14:paraId="08DB5BE2" w14:textId="77777777" w:rsidR="00EE36D6" w:rsidRPr="00346A6E" w:rsidRDefault="00EE36D6" w:rsidP="00EE36D6">
      <w:pPr>
        <w:pStyle w:val="Body"/>
        <w:rPr>
          <w:rFonts w:ascii="Arial" w:eastAsia="Arial" w:hAnsi="Arial" w:cs="Arial"/>
          <w:b/>
          <w:bCs/>
        </w:rPr>
      </w:pPr>
    </w:p>
    <w:p w14:paraId="1DBA83E3" w14:textId="77777777" w:rsidR="00EE36D6" w:rsidRPr="00346A6E" w:rsidRDefault="00EE36D6" w:rsidP="00EE36D6">
      <w:pPr>
        <w:pStyle w:val="Body"/>
        <w:rPr>
          <w:rFonts w:ascii="Arial" w:eastAsia="Arial" w:hAnsi="Arial" w:cs="Arial"/>
          <w:b/>
          <w:bCs/>
        </w:rPr>
      </w:pPr>
    </w:p>
    <w:p w14:paraId="17626BF1"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r w:rsidR="00EB1565">
        <w:rPr>
          <w:rFonts w:ascii="Arial" w:hAnsi="Arial" w:cs="Arial"/>
        </w:rPr>
        <w:t xml:space="preserve"> </w:t>
      </w:r>
    </w:p>
    <w:p w14:paraId="35D3B32D" w14:textId="77777777" w:rsidR="007E4AE0" w:rsidRPr="00974F55" w:rsidRDefault="007E4AE0" w:rsidP="007E4AE0">
      <w:pPr>
        <w:spacing w:line="276" w:lineRule="auto"/>
        <w:ind w:left="360"/>
        <w:rPr>
          <w:rFonts w:ascii="Arial" w:hAnsi="Arial" w:cs="Arial"/>
          <w:i/>
        </w:rPr>
      </w:pPr>
      <w:r w:rsidRPr="00974F55">
        <w:rPr>
          <w:rFonts w:ascii="Arial" w:hAnsi="Arial" w:cs="Arial"/>
          <w:i/>
        </w:rPr>
        <w:t xml:space="preserve">Outline </w:t>
      </w:r>
      <w:r w:rsidRPr="00974F55">
        <w:rPr>
          <w:rFonts w:ascii="Arial" w:hAnsi="Arial" w:cs="Arial"/>
          <w:b/>
          <w:i/>
        </w:rPr>
        <w:t>ONE</w:t>
      </w:r>
      <w:r w:rsidRPr="00974F55">
        <w:rPr>
          <w:rFonts w:ascii="Arial" w:hAnsi="Arial" w:cs="Arial"/>
          <w:i/>
        </w:rPr>
        <w:t xml:space="preserve"> ex</w:t>
      </w:r>
      <w:r w:rsidR="007F2188" w:rsidRPr="00974F55">
        <w:rPr>
          <w:rFonts w:ascii="Arial" w:hAnsi="Arial" w:cs="Arial"/>
          <w:i/>
        </w:rPr>
        <w:t>ample of how and where you have displayed the capacity and / or experience to manage the design, planning and implementation of the school curriculum (programmes, subjects and activities) which support the achievement of the school’s goals and objectives, in line with DES requirements and arising out of School Self Evaluation.</w:t>
      </w:r>
    </w:p>
    <w:p w14:paraId="158D88C9" w14:textId="77777777" w:rsidR="00EE36D6" w:rsidRPr="001D48CD" w:rsidRDefault="00EE36D6" w:rsidP="00EE36D6">
      <w:pPr>
        <w:pStyle w:val="Body"/>
        <w:spacing w:after="100"/>
        <w:ind w:firstLine="1200"/>
        <w:rPr>
          <w:rFonts w:ascii="Arial" w:eastAsia="Arial" w:hAnsi="Arial" w:cs="Arial"/>
          <w:i/>
          <w:color w:val="FF0000"/>
        </w:rPr>
      </w:pPr>
    </w:p>
    <w:p w14:paraId="00BD2B11" w14:textId="77777777" w:rsidR="00EE36D6" w:rsidRPr="00346A6E" w:rsidRDefault="00EE36D6" w:rsidP="00EE36D6">
      <w:pPr>
        <w:pStyle w:val="Body"/>
        <w:spacing w:after="100"/>
        <w:ind w:firstLine="1200"/>
        <w:rPr>
          <w:rFonts w:ascii="Arial" w:eastAsia="Arial" w:hAnsi="Arial" w:cs="Arial"/>
        </w:rPr>
      </w:pPr>
    </w:p>
    <w:p w14:paraId="7429C94B" w14:textId="77777777" w:rsidR="00EE36D6" w:rsidRPr="00346A6E" w:rsidRDefault="00EE36D6" w:rsidP="00EE36D6">
      <w:pPr>
        <w:pStyle w:val="Body"/>
        <w:spacing w:after="100"/>
        <w:ind w:firstLine="1200"/>
        <w:rPr>
          <w:rFonts w:ascii="Arial" w:eastAsia="Arial" w:hAnsi="Arial" w:cs="Arial"/>
        </w:rPr>
      </w:pPr>
    </w:p>
    <w:p w14:paraId="021C4334"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114AD1C6" w14:textId="77777777" w:rsidR="007E4AE0" w:rsidRPr="00974F55" w:rsidRDefault="007E4AE0" w:rsidP="007E4AE0">
      <w:pPr>
        <w:spacing w:line="276" w:lineRule="auto"/>
        <w:ind w:left="360"/>
        <w:rPr>
          <w:rFonts w:ascii="Arial" w:hAnsi="Arial" w:cs="Arial"/>
          <w:i/>
        </w:rPr>
      </w:pPr>
      <w:r w:rsidRPr="00974F55">
        <w:rPr>
          <w:rFonts w:ascii="Arial" w:hAnsi="Arial" w:cs="Arial"/>
          <w:i/>
        </w:rPr>
        <w:t xml:space="preserve">Outline </w:t>
      </w:r>
      <w:r w:rsidRPr="00974F55">
        <w:rPr>
          <w:rFonts w:ascii="Arial" w:hAnsi="Arial" w:cs="Arial"/>
          <w:b/>
          <w:i/>
        </w:rPr>
        <w:t>ONE</w:t>
      </w:r>
      <w:r w:rsidRPr="00974F55">
        <w:rPr>
          <w:rFonts w:ascii="Arial" w:hAnsi="Arial" w:cs="Arial"/>
          <w:i/>
        </w:rPr>
        <w:t xml:space="preserve"> ex</w:t>
      </w:r>
      <w:r w:rsidR="007F2188" w:rsidRPr="00974F55">
        <w:rPr>
          <w:rFonts w:ascii="Arial" w:hAnsi="Arial" w:cs="Arial"/>
          <w:i/>
        </w:rPr>
        <w:t>ample of how and where you have managed, led and mediated change to respond to the evolving needs of the school and to changes in education.</w:t>
      </w:r>
    </w:p>
    <w:p w14:paraId="7E5E4F07" w14:textId="77777777" w:rsidR="00EE36D6" w:rsidRPr="00346A6E" w:rsidRDefault="00EE36D6" w:rsidP="00EE36D6">
      <w:pPr>
        <w:pStyle w:val="Body"/>
        <w:spacing w:after="100"/>
        <w:ind w:firstLine="1200"/>
        <w:rPr>
          <w:rFonts w:ascii="Arial" w:eastAsia="Arial" w:hAnsi="Arial" w:cs="Arial"/>
        </w:rPr>
      </w:pPr>
    </w:p>
    <w:p w14:paraId="030AB5EF" w14:textId="77777777" w:rsidR="00EE36D6" w:rsidRDefault="00EE36D6" w:rsidP="00EE36D6">
      <w:pPr>
        <w:pStyle w:val="Body"/>
        <w:spacing w:after="100"/>
        <w:ind w:firstLine="1200"/>
        <w:rPr>
          <w:rFonts w:ascii="Arial" w:eastAsia="Arial" w:hAnsi="Arial" w:cs="Arial"/>
        </w:rPr>
      </w:pPr>
    </w:p>
    <w:p w14:paraId="4CF24500" w14:textId="77777777" w:rsidR="00EE36D6" w:rsidRDefault="00EE36D6" w:rsidP="00EE36D6">
      <w:pPr>
        <w:pStyle w:val="Body"/>
        <w:spacing w:after="100"/>
        <w:ind w:firstLine="1200"/>
        <w:rPr>
          <w:rFonts w:ascii="Arial" w:eastAsia="Arial" w:hAnsi="Arial" w:cs="Arial"/>
        </w:rPr>
      </w:pPr>
    </w:p>
    <w:p w14:paraId="054DED2B" w14:textId="77777777" w:rsidR="00EE36D6" w:rsidRDefault="00EE36D6" w:rsidP="00EE36D6">
      <w:pPr>
        <w:pStyle w:val="Body"/>
        <w:spacing w:after="100"/>
        <w:ind w:firstLine="1200"/>
        <w:rPr>
          <w:rFonts w:ascii="Arial" w:eastAsia="Arial" w:hAnsi="Arial" w:cs="Arial"/>
        </w:rPr>
      </w:pPr>
    </w:p>
    <w:p w14:paraId="19903EC6" w14:textId="77777777" w:rsidR="00EE36D6" w:rsidRDefault="00EE36D6" w:rsidP="00EE36D6">
      <w:pPr>
        <w:pStyle w:val="Body"/>
        <w:spacing w:after="100"/>
        <w:ind w:firstLine="1200"/>
        <w:rPr>
          <w:rFonts w:ascii="Arial" w:eastAsia="Arial" w:hAnsi="Arial" w:cs="Arial"/>
        </w:rPr>
      </w:pPr>
    </w:p>
    <w:p w14:paraId="4DC4F597" w14:textId="77777777" w:rsidR="00EE36D6" w:rsidRPr="00346A6E" w:rsidRDefault="00EE36D6" w:rsidP="00EE36D6">
      <w:pPr>
        <w:pStyle w:val="Body"/>
        <w:spacing w:after="100"/>
        <w:ind w:firstLine="1200"/>
        <w:rPr>
          <w:rFonts w:ascii="Arial" w:eastAsia="Arial" w:hAnsi="Arial" w:cs="Arial"/>
        </w:rPr>
      </w:pPr>
    </w:p>
    <w:p w14:paraId="180E7C85" w14:textId="77777777" w:rsidR="005D2E3B" w:rsidRPr="00324817"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0E2292">
        <w:rPr>
          <w:rFonts w:ascii="Arial" w:eastAsia="Arial" w:hAnsi="Arial" w:cs="Arial"/>
          <w:lang w:val="en-IE"/>
        </w:rPr>
        <w:t>A</w:t>
      </w:r>
      <w:r w:rsidRPr="000B413D">
        <w:rPr>
          <w:rFonts w:ascii="Arial" w:eastAsia="Arial" w:hAnsi="Arial" w:cs="Arial"/>
          <w:lang w:val="en-IE"/>
        </w:rPr>
        <w:t>wareness &amp; Self-</w:t>
      </w:r>
      <w:r w:rsidR="000E2292">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7ECBCBE9" w14:textId="77777777" w:rsidR="007E4AE0" w:rsidRPr="00974F55" w:rsidRDefault="007E4AE0" w:rsidP="007E4AE0">
      <w:pPr>
        <w:spacing w:line="276" w:lineRule="auto"/>
        <w:ind w:left="360"/>
        <w:rPr>
          <w:rFonts w:ascii="Arial" w:hAnsi="Arial" w:cs="Arial"/>
          <w:i/>
        </w:rPr>
      </w:pPr>
      <w:r w:rsidRPr="00974F55">
        <w:rPr>
          <w:rFonts w:ascii="Arial" w:hAnsi="Arial" w:cs="Arial"/>
          <w:i/>
        </w:rPr>
        <w:t xml:space="preserve">Outline </w:t>
      </w:r>
      <w:r w:rsidRPr="00974F55">
        <w:rPr>
          <w:rFonts w:ascii="Arial" w:hAnsi="Arial" w:cs="Arial"/>
          <w:b/>
          <w:i/>
        </w:rPr>
        <w:t>ONE</w:t>
      </w:r>
      <w:r w:rsidRPr="00974F55">
        <w:rPr>
          <w:rFonts w:ascii="Arial" w:hAnsi="Arial" w:cs="Arial"/>
          <w:i/>
        </w:rPr>
        <w:t xml:space="preserve"> example of how and where you have </w:t>
      </w:r>
      <w:r w:rsidR="007F2188" w:rsidRPr="00974F55">
        <w:rPr>
          <w:rFonts w:ascii="Arial" w:hAnsi="Arial" w:cs="Arial"/>
          <w:i/>
        </w:rPr>
        <w:t>demonstrated a caring outlook and expressed concern in a positive and healthy way.</w:t>
      </w:r>
    </w:p>
    <w:p w14:paraId="6B5AA26D" w14:textId="77777777" w:rsidR="00EE36D6" w:rsidRPr="00974F55" w:rsidRDefault="00EE36D6" w:rsidP="00EE36D6">
      <w:pPr>
        <w:pStyle w:val="Body"/>
        <w:ind w:left="360"/>
        <w:rPr>
          <w:rFonts w:ascii="Arial" w:eastAsia="Arial" w:hAnsi="Arial" w:cs="Arial"/>
          <w:color w:val="auto"/>
        </w:rPr>
      </w:pPr>
    </w:p>
    <w:p w14:paraId="0F16284F" w14:textId="77777777" w:rsidR="00EE36D6" w:rsidRPr="00346A6E" w:rsidRDefault="00EE36D6" w:rsidP="00EE36D6">
      <w:pPr>
        <w:pStyle w:val="Body"/>
        <w:ind w:left="360"/>
        <w:rPr>
          <w:rFonts w:ascii="Arial" w:eastAsia="Arial" w:hAnsi="Arial" w:cs="Arial"/>
        </w:rPr>
      </w:pPr>
    </w:p>
    <w:p w14:paraId="60152A26" w14:textId="77777777" w:rsidR="00EE36D6" w:rsidRPr="00346A6E" w:rsidRDefault="00EE36D6" w:rsidP="00EE36D6">
      <w:pPr>
        <w:pStyle w:val="Body"/>
        <w:ind w:left="360"/>
        <w:rPr>
          <w:rFonts w:ascii="Arial" w:eastAsia="Arial" w:hAnsi="Arial" w:cs="Arial"/>
        </w:rPr>
      </w:pPr>
    </w:p>
    <w:p w14:paraId="26FEF0A3" w14:textId="77777777" w:rsidR="00EE36D6" w:rsidRDefault="00EE36D6" w:rsidP="00EE36D6">
      <w:pPr>
        <w:pStyle w:val="Body"/>
        <w:ind w:left="360"/>
        <w:rPr>
          <w:rFonts w:ascii="Arial" w:eastAsia="Arial" w:hAnsi="Arial" w:cs="Arial"/>
        </w:rPr>
      </w:pPr>
    </w:p>
    <w:p w14:paraId="1D626838" w14:textId="77777777" w:rsidR="00EE36D6" w:rsidRPr="00346A6E" w:rsidRDefault="00EE36D6" w:rsidP="00EE36D6">
      <w:pPr>
        <w:pStyle w:val="Body"/>
        <w:ind w:left="360"/>
        <w:rPr>
          <w:rFonts w:ascii="Arial" w:eastAsia="Arial" w:hAnsi="Arial" w:cs="Arial"/>
        </w:rPr>
      </w:pPr>
    </w:p>
    <w:p w14:paraId="6344FF5D"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1A076BB"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69057683"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53F79011" w14:textId="77777777" w:rsidR="00EE36D6" w:rsidRPr="00346A6E" w:rsidRDefault="00EE36D6" w:rsidP="00EE36D6">
      <w:pPr>
        <w:pStyle w:val="Body"/>
        <w:widowControl w:val="0"/>
        <w:ind w:left="360"/>
        <w:rPr>
          <w:rFonts w:ascii="Arial" w:eastAsia="Arial" w:hAnsi="Arial" w:cs="Arial"/>
        </w:rPr>
      </w:pPr>
    </w:p>
    <w:p w14:paraId="5B5EB57D" w14:textId="77777777" w:rsidR="00EE36D6" w:rsidRPr="00346A6E" w:rsidRDefault="00EE36D6" w:rsidP="00EE36D6">
      <w:pPr>
        <w:pStyle w:val="Body"/>
        <w:rPr>
          <w:rFonts w:ascii="Arial" w:eastAsia="Arial" w:hAnsi="Arial" w:cs="Arial"/>
        </w:rPr>
      </w:pPr>
    </w:p>
    <w:p w14:paraId="5B656A07" w14:textId="77777777" w:rsidR="00EE36D6" w:rsidRPr="006C60EE" w:rsidRDefault="00EE36D6" w:rsidP="00EE36D6">
      <w:pPr>
        <w:pStyle w:val="Body"/>
        <w:rPr>
          <w:rFonts w:ascii="Arial" w:eastAsia="Arial" w:hAnsi="Arial" w:cs="Arial"/>
          <w:b/>
        </w:rPr>
      </w:pPr>
      <w:r w:rsidRPr="006C60EE">
        <w:rPr>
          <w:rFonts w:ascii="Arial"/>
          <w:b/>
        </w:rPr>
        <w:t>What are the particular challenges and issues that would impact on the management and leadership of a Faith-Based voluntary secondary school?</w:t>
      </w:r>
    </w:p>
    <w:p w14:paraId="5CA184C7" w14:textId="77777777" w:rsidR="00EE36D6" w:rsidRPr="00346A6E" w:rsidRDefault="00EE36D6" w:rsidP="00EE36D6">
      <w:pPr>
        <w:pStyle w:val="Body"/>
        <w:rPr>
          <w:rFonts w:ascii="Arial" w:eastAsia="Arial" w:hAnsi="Arial" w:cs="Arial"/>
        </w:rPr>
      </w:pPr>
    </w:p>
    <w:p w14:paraId="3B6FB842" w14:textId="77777777" w:rsidR="00EE36D6" w:rsidRPr="00346A6E" w:rsidRDefault="00EE36D6" w:rsidP="00EE36D6">
      <w:pPr>
        <w:pStyle w:val="Body"/>
        <w:rPr>
          <w:rFonts w:ascii="Arial" w:eastAsia="Arial" w:hAnsi="Arial" w:cs="Arial"/>
        </w:rPr>
      </w:pPr>
    </w:p>
    <w:p w14:paraId="47FCA061" w14:textId="77777777" w:rsidR="00EE36D6" w:rsidRPr="00346A6E" w:rsidRDefault="00EE36D6" w:rsidP="00EE36D6">
      <w:pPr>
        <w:pStyle w:val="Body"/>
        <w:rPr>
          <w:rFonts w:ascii="Arial" w:eastAsia="Arial" w:hAnsi="Arial" w:cs="Arial"/>
        </w:rPr>
      </w:pPr>
    </w:p>
    <w:p w14:paraId="41A1925D" w14:textId="77777777" w:rsidR="00EE36D6" w:rsidRPr="00346A6E" w:rsidRDefault="00EE36D6" w:rsidP="00EE36D6">
      <w:pPr>
        <w:pStyle w:val="Body"/>
        <w:rPr>
          <w:rFonts w:ascii="Arial" w:eastAsia="Arial" w:hAnsi="Arial" w:cs="Arial"/>
        </w:rPr>
      </w:pPr>
    </w:p>
    <w:p w14:paraId="6E78CD8D" w14:textId="77777777" w:rsidR="00EE36D6" w:rsidRPr="00346A6E" w:rsidRDefault="00EE36D6" w:rsidP="00EE36D6">
      <w:pPr>
        <w:pStyle w:val="Body"/>
        <w:ind w:left="1200" w:hanging="720"/>
        <w:rPr>
          <w:rFonts w:ascii="Arial" w:eastAsia="Arial" w:hAnsi="Arial" w:cs="Arial"/>
        </w:rPr>
      </w:pPr>
    </w:p>
    <w:p w14:paraId="2B729D46" w14:textId="77777777" w:rsidR="00EE36D6" w:rsidRPr="00346A6E" w:rsidRDefault="00EE36D6" w:rsidP="00EE36D6">
      <w:pPr>
        <w:pStyle w:val="Body"/>
        <w:ind w:left="1200" w:hanging="720"/>
        <w:rPr>
          <w:rFonts w:ascii="Arial" w:eastAsia="Arial" w:hAnsi="Arial" w:cs="Arial"/>
        </w:rPr>
      </w:pPr>
    </w:p>
    <w:p w14:paraId="6708546E" w14:textId="77777777" w:rsidR="00EE36D6" w:rsidRPr="00346A6E" w:rsidRDefault="00EE36D6" w:rsidP="00EE36D6">
      <w:pPr>
        <w:pStyle w:val="Body"/>
        <w:ind w:left="1200" w:hanging="720"/>
        <w:rPr>
          <w:rFonts w:ascii="Arial" w:eastAsia="Arial" w:hAnsi="Arial" w:cs="Arial"/>
        </w:rPr>
      </w:pPr>
    </w:p>
    <w:p w14:paraId="459BDD2C" w14:textId="77777777" w:rsidR="00EE36D6" w:rsidRPr="00346A6E" w:rsidRDefault="00EE36D6" w:rsidP="00EE36D6">
      <w:pPr>
        <w:pStyle w:val="Body"/>
        <w:ind w:left="1200" w:hanging="720"/>
        <w:rPr>
          <w:rFonts w:ascii="Arial" w:eastAsia="Arial" w:hAnsi="Arial" w:cs="Arial"/>
        </w:rPr>
      </w:pPr>
    </w:p>
    <w:p w14:paraId="0780B954" w14:textId="77777777" w:rsidR="00EE36D6" w:rsidRPr="00346A6E" w:rsidRDefault="00EE36D6" w:rsidP="00EE36D6">
      <w:pPr>
        <w:pStyle w:val="Body"/>
        <w:ind w:left="1200" w:hanging="720"/>
        <w:rPr>
          <w:rFonts w:ascii="Arial" w:eastAsia="Arial" w:hAnsi="Arial" w:cs="Arial"/>
        </w:rPr>
      </w:pPr>
    </w:p>
    <w:p w14:paraId="705284E8" w14:textId="77777777" w:rsidR="00EE36D6" w:rsidRPr="00346A6E" w:rsidRDefault="00EE36D6" w:rsidP="00EE36D6">
      <w:pPr>
        <w:pStyle w:val="Body"/>
        <w:ind w:left="1200" w:hanging="720"/>
        <w:rPr>
          <w:rFonts w:ascii="Arial" w:eastAsia="Arial" w:hAnsi="Arial" w:cs="Arial"/>
        </w:rPr>
      </w:pPr>
    </w:p>
    <w:p w14:paraId="28C1BDBB" w14:textId="77777777" w:rsidR="00EE36D6" w:rsidRPr="00346A6E" w:rsidRDefault="00EE36D6" w:rsidP="00EE36D6">
      <w:pPr>
        <w:pStyle w:val="Body"/>
        <w:ind w:left="1200" w:hanging="720"/>
        <w:rPr>
          <w:rFonts w:ascii="Arial" w:eastAsia="Arial" w:hAnsi="Arial" w:cs="Arial"/>
        </w:rPr>
      </w:pPr>
    </w:p>
    <w:p w14:paraId="2B9875BE" w14:textId="77777777" w:rsidR="00EE36D6" w:rsidRPr="00346A6E" w:rsidRDefault="00EE36D6" w:rsidP="00EE36D6">
      <w:pPr>
        <w:pStyle w:val="Body"/>
        <w:ind w:left="1200" w:hanging="720"/>
        <w:rPr>
          <w:rFonts w:ascii="Arial" w:eastAsia="Arial" w:hAnsi="Arial" w:cs="Arial"/>
        </w:rPr>
      </w:pPr>
    </w:p>
    <w:p w14:paraId="12E9C674"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87D03F8"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6F0E1C"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0F0DF2A0" w14:textId="77777777" w:rsidR="00EE36D6" w:rsidRPr="00346A6E" w:rsidRDefault="00EE36D6" w:rsidP="00EE36D6">
      <w:pPr>
        <w:pStyle w:val="Body"/>
        <w:widowControl w:val="0"/>
        <w:ind w:left="1200" w:hanging="720"/>
        <w:rPr>
          <w:rFonts w:ascii="Arial" w:eastAsia="Arial" w:hAnsi="Arial" w:cs="Arial"/>
        </w:rPr>
      </w:pPr>
    </w:p>
    <w:p w14:paraId="25219A13" w14:textId="77777777" w:rsidR="00EE36D6" w:rsidRPr="00346A6E" w:rsidRDefault="00EE36D6" w:rsidP="00EE36D6">
      <w:pPr>
        <w:pStyle w:val="Body"/>
        <w:ind w:left="1200" w:hanging="720"/>
        <w:rPr>
          <w:rFonts w:ascii="Arial" w:eastAsia="Arial" w:hAnsi="Arial" w:cs="Arial"/>
        </w:rPr>
      </w:pPr>
    </w:p>
    <w:p w14:paraId="1F1AED2F" w14:textId="4701ABD2" w:rsidR="00EE36D6" w:rsidRPr="006C60EE" w:rsidRDefault="00EE36D6" w:rsidP="00EB702F">
      <w:pPr>
        <w:tabs>
          <w:tab w:val="num" w:pos="720"/>
        </w:tabs>
        <w:rPr>
          <w:rFonts w:ascii="Arial" w:eastAsia="Arial" w:hAnsi="Arial" w:cs="Arial"/>
          <w:b/>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CB5C6D">
        <w:rPr>
          <w:rFonts w:ascii="Arial"/>
          <w:b/>
          <w:lang w:val="en-IE"/>
        </w:rPr>
        <w:t>Deputy</w:t>
      </w:r>
      <w:r w:rsidR="009D466E">
        <w:rPr>
          <w:rFonts w:ascii="Arial"/>
          <w:b/>
          <w:lang w:val="en-IE"/>
        </w:rPr>
        <w:t xml:space="preserve"> Principal</w:t>
      </w:r>
      <w:r w:rsidRPr="006C60EE">
        <w:rPr>
          <w:rFonts w:ascii="Arial"/>
          <w:b/>
          <w:lang w:val="en-IE"/>
        </w:rPr>
        <w:t xml:space="preserve"> in </w:t>
      </w:r>
      <w:r w:rsidR="001D304F">
        <w:rPr>
          <w:rFonts w:ascii="Arial"/>
          <w:b/>
          <w:bCs/>
        </w:rPr>
        <w:t>this school</w:t>
      </w:r>
    </w:p>
    <w:p w14:paraId="6709D84C" w14:textId="77777777" w:rsidR="00EE36D6" w:rsidRPr="00346A6E" w:rsidRDefault="00EE36D6" w:rsidP="00EE36D6">
      <w:pPr>
        <w:pStyle w:val="Body"/>
        <w:rPr>
          <w:rFonts w:ascii="Arial" w:eastAsia="Arial" w:hAnsi="Arial" w:cs="Arial"/>
        </w:rPr>
      </w:pPr>
    </w:p>
    <w:p w14:paraId="7FBBCC99" w14:textId="77777777" w:rsidR="00EE36D6" w:rsidRPr="00346A6E" w:rsidRDefault="00EE36D6" w:rsidP="00EE36D6">
      <w:pPr>
        <w:pStyle w:val="Body"/>
        <w:rPr>
          <w:rFonts w:ascii="Arial" w:eastAsia="Arial" w:hAnsi="Arial" w:cs="Arial"/>
        </w:rPr>
      </w:pPr>
    </w:p>
    <w:p w14:paraId="62A5067C" w14:textId="77777777" w:rsidR="00EE36D6" w:rsidRPr="00346A6E" w:rsidRDefault="00EE36D6" w:rsidP="00EE36D6">
      <w:pPr>
        <w:pStyle w:val="Body"/>
        <w:rPr>
          <w:rFonts w:ascii="Arial" w:eastAsia="Arial" w:hAnsi="Arial" w:cs="Arial"/>
        </w:rPr>
      </w:pPr>
    </w:p>
    <w:p w14:paraId="6FF6BB74" w14:textId="77777777" w:rsidR="00EE36D6" w:rsidRPr="00346A6E" w:rsidRDefault="00EE36D6" w:rsidP="00EE36D6">
      <w:pPr>
        <w:pStyle w:val="Body"/>
        <w:rPr>
          <w:rFonts w:ascii="Arial" w:eastAsia="Arial" w:hAnsi="Arial" w:cs="Arial"/>
        </w:rPr>
      </w:pPr>
    </w:p>
    <w:p w14:paraId="67824D5F" w14:textId="77777777" w:rsidR="00EE36D6" w:rsidRPr="00346A6E" w:rsidRDefault="00EE36D6" w:rsidP="00EE36D6">
      <w:pPr>
        <w:pStyle w:val="Body"/>
        <w:rPr>
          <w:rFonts w:ascii="Arial" w:eastAsia="Arial" w:hAnsi="Arial" w:cs="Arial"/>
        </w:rPr>
      </w:pPr>
    </w:p>
    <w:p w14:paraId="0CDF15A6" w14:textId="77777777" w:rsidR="00EE36D6" w:rsidRPr="00346A6E" w:rsidRDefault="00EE36D6" w:rsidP="00EE36D6">
      <w:pPr>
        <w:pStyle w:val="Body"/>
        <w:rPr>
          <w:rFonts w:ascii="Arial" w:eastAsia="Arial" w:hAnsi="Arial" w:cs="Arial"/>
        </w:rPr>
      </w:pPr>
    </w:p>
    <w:p w14:paraId="654E3680" w14:textId="77777777" w:rsidR="00EE36D6" w:rsidRPr="00346A6E" w:rsidRDefault="00EE36D6" w:rsidP="00EE36D6">
      <w:pPr>
        <w:pStyle w:val="Body"/>
        <w:rPr>
          <w:rFonts w:ascii="Arial" w:eastAsia="Arial" w:hAnsi="Arial" w:cs="Arial"/>
        </w:rPr>
      </w:pPr>
    </w:p>
    <w:p w14:paraId="048DCB5C" w14:textId="77777777" w:rsidR="00EE36D6" w:rsidRPr="00346A6E" w:rsidRDefault="00EE36D6" w:rsidP="00EE36D6">
      <w:pPr>
        <w:pStyle w:val="Body"/>
        <w:rPr>
          <w:rFonts w:ascii="Arial" w:eastAsia="Arial" w:hAnsi="Arial" w:cs="Arial"/>
        </w:rPr>
      </w:pPr>
    </w:p>
    <w:p w14:paraId="4EBF2964" w14:textId="77777777" w:rsidR="00EE36D6" w:rsidRPr="00346A6E" w:rsidRDefault="00EE36D6" w:rsidP="00EE36D6">
      <w:pPr>
        <w:pStyle w:val="Body"/>
        <w:rPr>
          <w:rFonts w:ascii="Arial" w:eastAsia="Arial" w:hAnsi="Arial" w:cs="Arial"/>
        </w:rPr>
      </w:pPr>
    </w:p>
    <w:p w14:paraId="16A3B82C" w14:textId="77777777" w:rsidR="00EE36D6" w:rsidRPr="00346A6E" w:rsidRDefault="00EE36D6" w:rsidP="00EE36D6">
      <w:pPr>
        <w:pStyle w:val="Body"/>
        <w:rPr>
          <w:rFonts w:ascii="Arial" w:eastAsia="Arial" w:hAnsi="Arial" w:cs="Arial"/>
        </w:rPr>
      </w:pPr>
    </w:p>
    <w:p w14:paraId="21DD3778" w14:textId="77777777" w:rsidR="00EE36D6" w:rsidRPr="00346A6E" w:rsidRDefault="00EE36D6" w:rsidP="00EE36D6">
      <w:pPr>
        <w:pStyle w:val="Body"/>
        <w:rPr>
          <w:rFonts w:ascii="Arial" w:eastAsia="Arial" w:hAnsi="Arial" w:cs="Arial"/>
        </w:rPr>
      </w:pPr>
    </w:p>
    <w:p w14:paraId="3EA5B502" w14:textId="77777777" w:rsidR="00EE36D6" w:rsidRPr="00346A6E" w:rsidRDefault="00EE36D6" w:rsidP="00EE36D6">
      <w:pPr>
        <w:pStyle w:val="Body"/>
        <w:rPr>
          <w:rFonts w:ascii="Arial" w:eastAsia="Arial" w:hAnsi="Arial" w:cs="Arial"/>
        </w:rPr>
      </w:pPr>
    </w:p>
    <w:p w14:paraId="761DF354" w14:textId="77777777" w:rsidR="00EE36D6" w:rsidRPr="00346A6E" w:rsidRDefault="00EE36D6" w:rsidP="00EE36D6">
      <w:pPr>
        <w:pStyle w:val="Body"/>
        <w:rPr>
          <w:rFonts w:ascii="Arial" w:eastAsia="Arial" w:hAnsi="Arial" w:cs="Arial"/>
        </w:rPr>
      </w:pPr>
    </w:p>
    <w:p w14:paraId="760CC30A" w14:textId="7F8C9C6B" w:rsidR="00EE36D6" w:rsidRPr="006C60EE" w:rsidRDefault="00576235" w:rsidP="00EE36D6">
      <w:pPr>
        <w:pStyle w:val="Body"/>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CB5C6D">
        <w:rPr>
          <w:rFonts w:ascii="Arial"/>
          <w:b/>
        </w:rPr>
        <w:t>Deputy</w:t>
      </w:r>
      <w:r w:rsidR="009D466E">
        <w:rPr>
          <w:rFonts w:ascii="Arial"/>
          <w:b/>
        </w:rPr>
        <w:t xml:space="preserve"> Principal</w:t>
      </w:r>
      <w:r w:rsidR="00EE36D6" w:rsidRPr="006C60EE">
        <w:rPr>
          <w:rFonts w:ascii="Arial"/>
          <w:b/>
        </w:rPr>
        <w:t xml:space="preserve"> to </w:t>
      </w:r>
      <w:r w:rsidR="001D304F">
        <w:rPr>
          <w:rFonts w:ascii="Arial"/>
          <w:b/>
          <w:bCs/>
        </w:rPr>
        <w:t>this school</w:t>
      </w:r>
      <w:r w:rsidR="00874EDC">
        <w:rPr>
          <w:rFonts w:ascii="Arial"/>
          <w:b/>
          <w:bCs/>
        </w:rPr>
        <w:t>,</w:t>
      </w:r>
      <w:r w:rsidR="00974F55">
        <w:rPr>
          <w:rFonts w:ascii="Arial"/>
          <w:b/>
          <w:bCs/>
        </w:rPr>
        <w:t xml:space="preserve"> </w:t>
      </w:r>
      <w:r w:rsidR="00EE36D6" w:rsidRPr="006C60EE">
        <w:rPr>
          <w:rFonts w:ascii="Arial"/>
          <w:b/>
        </w:rPr>
        <w:t>what would be your agenda for action?</w:t>
      </w:r>
    </w:p>
    <w:p w14:paraId="62A35BA1" w14:textId="77777777" w:rsidR="00EE36D6" w:rsidRPr="006C60EE" w:rsidRDefault="00EE36D6" w:rsidP="00EE36D6">
      <w:pPr>
        <w:pStyle w:val="Body"/>
        <w:ind w:left="360"/>
        <w:rPr>
          <w:rFonts w:ascii="Arial" w:eastAsia="Arial" w:hAnsi="Arial" w:cs="Arial"/>
          <w:b/>
          <w:bCs/>
        </w:rPr>
      </w:pPr>
    </w:p>
    <w:p w14:paraId="2FFF1937" w14:textId="77777777" w:rsidR="00EE36D6" w:rsidRPr="00346A6E" w:rsidRDefault="00EE36D6" w:rsidP="00EE36D6">
      <w:pPr>
        <w:pStyle w:val="Body"/>
        <w:rPr>
          <w:rFonts w:ascii="Arial" w:eastAsia="Arial" w:hAnsi="Arial" w:cs="Arial"/>
        </w:rPr>
      </w:pPr>
    </w:p>
    <w:p w14:paraId="687711C5" w14:textId="77777777" w:rsidR="00EE36D6" w:rsidRPr="00346A6E" w:rsidRDefault="00EE36D6" w:rsidP="00EE36D6">
      <w:pPr>
        <w:pStyle w:val="Body"/>
        <w:ind w:left="360"/>
        <w:rPr>
          <w:rFonts w:ascii="Arial" w:eastAsia="Arial" w:hAnsi="Arial" w:cs="Arial"/>
        </w:rPr>
      </w:pPr>
    </w:p>
    <w:p w14:paraId="3AF194A6" w14:textId="77777777" w:rsidR="00EE36D6" w:rsidRPr="00346A6E" w:rsidRDefault="00EE36D6" w:rsidP="00EE36D6">
      <w:pPr>
        <w:pStyle w:val="Body"/>
        <w:ind w:left="360"/>
        <w:rPr>
          <w:rFonts w:ascii="Arial" w:eastAsia="Arial" w:hAnsi="Arial" w:cs="Arial"/>
        </w:rPr>
      </w:pPr>
    </w:p>
    <w:p w14:paraId="60E0753A" w14:textId="77777777" w:rsidR="00EE36D6" w:rsidRPr="00346A6E" w:rsidRDefault="00EE36D6" w:rsidP="00EE36D6">
      <w:pPr>
        <w:pStyle w:val="Body"/>
        <w:ind w:left="360"/>
        <w:rPr>
          <w:rFonts w:ascii="Arial" w:eastAsia="Arial" w:hAnsi="Arial" w:cs="Arial"/>
        </w:rPr>
      </w:pPr>
    </w:p>
    <w:p w14:paraId="1DFE1281" w14:textId="77777777" w:rsidR="00EE36D6" w:rsidRPr="00346A6E" w:rsidRDefault="00EE36D6" w:rsidP="00EE36D6">
      <w:pPr>
        <w:pStyle w:val="Body"/>
        <w:ind w:left="360"/>
        <w:rPr>
          <w:rFonts w:ascii="Arial" w:eastAsia="Arial" w:hAnsi="Arial" w:cs="Arial"/>
        </w:rPr>
      </w:pPr>
    </w:p>
    <w:p w14:paraId="3718AFF0" w14:textId="77777777" w:rsidR="00EE36D6" w:rsidRPr="00346A6E" w:rsidRDefault="00EE36D6" w:rsidP="00EE36D6">
      <w:pPr>
        <w:pStyle w:val="Body"/>
        <w:ind w:left="360"/>
        <w:rPr>
          <w:rFonts w:ascii="Arial" w:eastAsia="Arial" w:hAnsi="Arial" w:cs="Arial"/>
          <w:b/>
          <w:bCs/>
        </w:rPr>
      </w:pPr>
    </w:p>
    <w:p w14:paraId="49225231" w14:textId="77777777" w:rsidR="00EE36D6" w:rsidRPr="00346A6E" w:rsidRDefault="00EE36D6" w:rsidP="00EE36D6">
      <w:pPr>
        <w:pStyle w:val="Body"/>
        <w:ind w:left="360"/>
        <w:rPr>
          <w:rFonts w:ascii="Arial" w:eastAsia="Arial" w:hAnsi="Arial" w:cs="Arial"/>
          <w:b/>
          <w:bCs/>
        </w:rPr>
      </w:pPr>
    </w:p>
    <w:p w14:paraId="44B810FF" w14:textId="77777777" w:rsidR="00EE36D6" w:rsidRPr="00346A6E" w:rsidRDefault="00EE36D6" w:rsidP="00EE36D6">
      <w:pPr>
        <w:pStyle w:val="Body"/>
        <w:ind w:left="360"/>
        <w:rPr>
          <w:rFonts w:ascii="Arial" w:eastAsia="Arial" w:hAnsi="Arial" w:cs="Arial"/>
          <w:b/>
          <w:bCs/>
        </w:rPr>
      </w:pPr>
    </w:p>
    <w:p w14:paraId="6470CF64"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E7E8F98"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D1177A"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48577FC1" w14:textId="77777777" w:rsidR="00EE36D6" w:rsidRPr="00346A6E" w:rsidRDefault="00EE36D6" w:rsidP="00EE36D6">
      <w:pPr>
        <w:pStyle w:val="Body"/>
        <w:widowControl w:val="0"/>
        <w:ind w:left="360"/>
        <w:rPr>
          <w:rFonts w:ascii="Arial" w:eastAsia="Arial" w:hAnsi="Arial" w:cs="Arial"/>
          <w:b/>
          <w:bCs/>
        </w:rPr>
      </w:pPr>
    </w:p>
    <w:p w14:paraId="5FCCD82B" w14:textId="77777777" w:rsidR="00EE36D6" w:rsidRPr="00346A6E" w:rsidRDefault="00EE36D6" w:rsidP="00EE36D6">
      <w:pPr>
        <w:pStyle w:val="Body"/>
        <w:ind w:left="360"/>
        <w:rPr>
          <w:rFonts w:ascii="Arial" w:eastAsia="Arial" w:hAnsi="Arial" w:cs="Arial"/>
          <w:b/>
          <w:bCs/>
        </w:rPr>
      </w:pPr>
    </w:p>
    <w:p w14:paraId="508DC748" w14:textId="77777777"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Pr="006C60EE">
        <w:rPr>
          <w:rFonts w:ascii="Arial"/>
          <w:b/>
          <w:lang w:val="en-IE"/>
        </w:rPr>
        <w:tab/>
      </w:r>
      <w:r w:rsidRPr="006C60EE">
        <w:rPr>
          <w:rFonts w:ascii="Arial" w:hAnsi="Arial" w:cs="Arial"/>
          <w:b/>
        </w:rPr>
        <w:t>Outline which aspect of the attached statement of religious and educational philosophy documents you would particularly like to promote and why:</w:t>
      </w:r>
    </w:p>
    <w:p w14:paraId="6A22F0F1" w14:textId="77777777" w:rsidR="00EE36D6" w:rsidRPr="00346A6E" w:rsidRDefault="00EE36D6" w:rsidP="00EE36D6">
      <w:pPr>
        <w:pStyle w:val="Body"/>
        <w:rPr>
          <w:rFonts w:ascii="Arial" w:eastAsia="Arial" w:hAnsi="Arial" w:cs="Arial"/>
        </w:rPr>
      </w:pPr>
    </w:p>
    <w:p w14:paraId="59823AF2" w14:textId="77777777" w:rsidR="00EE36D6" w:rsidRPr="00346A6E" w:rsidRDefault="00EE36D6" w:rsidP="00EE36D6">
      <w:pPr>
        <w:pStyle w:val="Body"/>
        <w:rPr>
          <w:rFonts w:ascii="Arial" w:eastAsia="Arial" w:hAnsi="Arial" w:cs="Arial"/>
        </w:rPr>
      </w:pPr>
    </w:p>
    <w:p w14:paraId="741C373E" w14:textId="77777777" w:rsidR="00EE36D6" w:rsidRPr="00346A6E" w:rsidRDefault="00EE36D6" w:rsidP="00EE36D6">
      <w:pPr>
        <w:pStyle w:val="Body"/>
        <w:rPr>
          <w:rFonts w:ascii="Arial" w:eastAsia="Arial" w:hAnsi="Arial" w:cs="Arial"/>
        </w:rPr>
      </w:pPr>
    </w:p>
    <w:p w14:paraId="798043D9" w14:textId="77777777" w:rsidR="00EE36D6" w:rsidRPr="00346A6E" w:rsidRDefault="00EE36D6" w:rsidP="00EE36D6">
      <w:pPr>
        <w:pStyle w:val="Body"/>
        <w:rPr>
          <w:rFonts w:ascii="Arial" w:eastAsia="Arial" w:hAnsi="Arial" w:cs="Arial"/>
        </w:rPr>
      </w:pPr>
    </w:p>
    <w:p w14:paraId="48B7E5A0" w14:textId="77777777" w:rsidR="00EE36D6" w:rsidRPr="00346A6E" w:rsidRDefault="00EE36D6" w:rsidP="00EE36D6">
      <w:pPr>
        <w:pStyle w:val="Body"/>
        <w:rPr>
          <w:rFonts w:ascii="Arial" w:eastAsia="Arial" w:hAnsi="Arial" w:cs="Arial"/>
        </w:rPr>
      </w:pPr>
    </w:p>
    <w:p w14:paraId="51F10676" w14:textId="77777777" w:rsidR="00EE36D6" w:rsidRPr="00346A6E" w:rsidRDefault="00EE36D6" w:rsidP="00EE36D6">
      <w:pPr>
        <w:pStyle w:val="Body"/>
        <w:rPr>
          <w:rFonts w:ascii="Arial" w:eastAsia="Arial" w:hAnsi="Arial" w:cs="Arial"/>
        </w:rPr>
      </w:pPr>
    </w:p>
    <w:p w14:paraId="06573776" w14:textId="733F5E38" w:rsidR="00EE36D6" w:rsidRDefault="00EE36D6" w:rsidP="004F1F50">
      <w:pPr>
        <w:pStyle w:val="Body"/>
        <w:rPr>
          <w:rFonts w:ascii="Arial" w:eastAsia="Arial" w:hAnsi="Arial" w:cs="Arial"/>
          <w:b/>
          <w:bCs/>
        </w:rPr>
      </w:pPr>
    </w:p>
    <w:p w14:paraId="610E6EBF" w14:textId="5359B819" w:rsidR="00404FC0" w:rsidRDefault="00404FC0" w:rsidP="004F1F50">
      <w:pPr>
        <w:pStyle w:val="Body"/>
        <w:rPr>
          <w:rFonts w:ascii="Arial" w:eastAsia="Arial" w:hAnsi="Arial" w:cs="Arial"/>
          <w:b/>
          <w:bCs/>
        </w:rPr>
      </w:pPr>
    </w:p>
    <w:p w14:paraId="33F88A9F" w14:textId="77777777" w:rsidR="00404FC0" w:rsidRPr="00346A6E" w:rsidRDefault="00404FC0" w:rsidP="004F1F50">
      <w:pPr>
        <w:pStyle w:val="Body"/>
        <w:rPr>
          <w:rFonts w:ascii="Arial" w:eastAsia="Arial" w:hAnsi="Arial" w:cs="Arial"/>
          <w:b/>
          <w:bCs/>
        </w:rPr>
      </w:pPr>
    </w:p>
    <w:p w14:paraId="3609685F" w14:textId="77777777" w:rsidR="00EE36D6" w:rsidRPr="00346A6E" w:rsidRDefault="00EE36D6" w:rsidP="00EE36D6">
      <w:pPr>
        <w:pStyle w:val="Body"/>
        <w:ind w:left="360"/>
        <w:rPr>
          <w:rFonts w:ascii="Arial" w:eastAsia="Arial" w:hAnsi="Arial" w:cs="Arial"/>
          <w:b/>
          <w:bCs/>
        </w:rPr>
      </w:pPr>
    </w:p>
    <w:p w14:paraId="4AAA35F2" w14:textId="77777777" w:rsidR="00EE36D6" w:rsidRPr="00346A6E" w:rsidRDefault="00EE36D6" w:rsidP="00EE36D6">
      <w:pPr>
        <w:pStyle w:val="Body"/>
        <w:rPr>
          <w:rFonts w:ascii="Arial" w:eastAsia="Arial" w:hAnsi="Arial" w:cs="Arial"/>
          <w:sz w:val="20"/>
          <w:szCs w:val="20"/>
        </w:rPr>
      </w:pPr>
      <w:bookmarkStart w:id="0" w:name="_GoBack"/>
      <w:bookmarkEnd w:id="0"/>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B13B847" w14:textId="77777777" w:rsidTr="00DF7CAE">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7EE4656B" w14:textId="587B6C45" w:rsidR="00EE36D6" w:rsidRPr="00346A6E" w:rsidRDefault="00404FC0" w:rsidP="00404FC0">
            <w:pPr>
              <w:pStyle w:val="Body"/>
              <w:tabs>
                <w:tab w:val="left" w:pos="960"/>
              </w:tabs>
              <w:ind w:left="130" w:hanging="720"/>
            </w:pPr>
            <w:r>
              <w:rPr>
                <w:rFonts w:ascii="Arial"/>
                <w:b/>
                <w:bCs/>
                <w:sz w:val="32"/>
                <w:szCs w:val="32"/>
              </w:rPr>
              <w:t>9</w:t>
            </w:r>
            <w:r w:rsidR="00EE36D6" w:rsidRPr="00346A6E">
              <w:rPr>
                <w:rFonts w:ascii="Arial"/>
                <w:b/>
                <w:bCs/>
                <w:sz w:val="32"/>
                <w:szCs w:val="32"/>
              </w:rPr>
              <w:t>.</w:t>
            </w:r>
            <w:r w:rsidR="00EE36D6" w:rsidRPr="00346A6E">
              <w:rPr>
                <w:rFonts w:ascii="Arial"/>
                <w:b/>
                <w:bCs/>
                <w:sz w:val="32"/>
                <w:szCs w:val="32"/>
              </w:rPr>
              <w:tab/>
              <w:t>School Ethos</w:t>
            </w:r>
          </w:p>
        </w:tc>
      </w:tr>
    </w:tbl>
    <w:p w14:paraId="5E913FC0"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05479F4A"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27B69AFF"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CB5C6D">
        <w:rPr>
          <w:rFonts w:ascii="Arial"/>
        </w:rPr>
        <w:t>Deputy</w:t>
      </w:r>
      <w:r w:rsidR="009D466E">
        <w:rPr>
          <w:rFonts w:ascii="Arial"/>
        </w:rPr>
        <w:t xml:space="preserve"> Principal</w:t>
      </w:r>
      <w:r w:rsidRPr="00346A6E">
        <w:rPr>
          <w:rFonts w:ascii="Arial"/>
        </w:rPr>
        <w:t xml:space="preserve"> as described in these documents.</w:t>
      </w:r>
    </w:p>
    <w:p w14:paraId="2364FC8F"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7439BE35"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2F16D81E"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42E34C" w14:textId="3AEE239D" w:rsidR="005B5245" w:rsidRPr="00346A6E" w:rsidRDefault="005B5245" w:rsidP="00404FC0">
            <w:pPr>
              <w:pStyle w:val="Body"/>
              <w:tabs>
                <w:tab w:val="left" w:pos="960"/>
              </w:tabs>
              <w:ind w:firstLine="240"/>
            </w:pPr>
            <w:r w:rsidRPr="00346A6E">
              <w:rPr>
                <w:rFonts w:ascii="Arial"/>
                <w:b/>
                <w:bCs/>
                <w:sz w:val="32"/>
                <w:szCs w:val="32"/>
              </w:rPr>
              <w:t>1</w:t>
            </w:r>
            <w:r w:rsidR="00404FC0">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1A6DB3E5" w14:textId="77777777" w:rsidR="005B5245" w:rsidRPr="00346A6E" w:rsidRDefault="005B5245" w:rsidP="005B5245">
      <w:pPr>
        <w:pStyle w:val="Body"/>
        <w:widowControl w:val="0"/>
        <w:rPr>
          <w:rFonts w:ascii="Arial" w:eastAsia="Arial" w:hAnsi="Arial" w:cs="Arial"/>
        </w:rPr>
      </w:pPr>
    </w:p>
    <w:p w14:paraId="7D9B061E" w14:textId="77777777" w:rsidR="005B5245" w:rsidRDefault="005B5245" w:rsidP="005B5245">
      <w:pPr>
        <w:jc w:val="both"/>
        <w:rPr>
          <w:rFonts w:ascii="Arial"/>
        </w:rPr>
      </w:pPr>
    </w:p>
    <w:p w14:paraId="3F46BA5D" w14:textId="009DEDFA" w:rsidR="00336E11" w:rsidRPr="006B6658" w:rsidRDefault="005B5245" w:rsidP="005B5245">
      <w:pPr>
        <w:jc w:val="both"/>
        <w:rPr>
          <w:rFonts w:ascii="Arial"/>
        </w:rPr>
      </w:pPr>
      <w:r w:rsidRPr="006B6658">
        <w:rPr>
          <w:rFonts w:ascii="Arial"/>
        </w:rPr>
        <w:t xml:space="preserve">Please supply the names and contact details of </w:t>
      </w:r>
      <w:r w:rsidR="00620ECA" w:rsidRPr="006B6658">
        <w:rPr>
          <w:rFonts w:ascii="Arial"/>
        </w:rPr>
        <w:t>t</w:t>
      </w:r>
      <w:r w:rsidR="00AB05D9">
        <w:rPr>
          <w:rFonts w:ascii="Arial"/>
        </w:rPr>
        <w:t>wo</w:t>
      </w:r>
      <w:r w:rsidRPr="006B6658">
        <w:rPr>
          <w:rFonts w:ascii="Arial"/>
        </w:rPr>
        <w:t xml:space="preserv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1768593B" w14:textId="77777777" w:rsidR="00336E11" w:rsidRPr="006B6658" w:rsidRDefault="00336E11" w:rsidP="005B5245">
      <w:pPr>
        <w:jc w:val="both"/>
        <w:rPr>
          <w:rFonts w:ascii="Arial"/>
        </w:rPr>
      </w:pPr>
    </w:p>
    <w:p w14:paraId="05EC15CA" w14:textId="77777777" w:rsidR="00404FC0" w:rsidRDefault="00404FC0" w:rsidP="00404FC0">
      <w:pPr>
        <w:jc w:val="both"/>
        <w:rPr>
          <w:rFonts w:ascii="Arial"/>
        </w:rPr>
      </w:pPr>
      <w:r>
        <w:rPr>
          <w:rFonts w:ascii="Arial"/>
        </w:rPr>
        <w:t>Some or all of the referees will be contacted by a nominated Selection Committee member either</w:t>
      </w:r>
    </w:p>
    <w:p w14:paraId="4D0C9630" w14:textId="77777777" w:rsidR="00404FC0" w:rsidRDefault="00404FC0" w:rsidP="00404FC0">
      <w:pPr>
        <w:jc w:val="both"/>
        <w:rPr>
          <w:rFonts w:ascii="Arial"/>
        </w:rPr>
      </w:pPr>
    </w:p>
    <w:p w14:paraId="76EA84ED" w14:textId="77777777" w:rsidR="00404FC0" w:rsidRDefault="00404FC0" w:rsidP="00404FC0">
      <w:pPr>
        <w:jc w:val="both"/>
        <w:rPr>
          <w:rFonts w:ascii="Arial"/>
        </w:rPr>
      </w:pPr>
      <w:r>
        <w:rPr>
          <w:rFonts w:ascii="Arial"/>
        </w:rPr>
        <w:t xml:space="preserve">(a) after shortlisting and before the interviews, or </w:t>
      </w:r>
    </w:p>
    <w:p w14:paraId="1DFA81F8" w14:textId="77777777" w:rsidR="00404FC0" w:rsidRDefault="00404FC0" w:rsidP="00404FC0">
      <w:pPr>
        <w:jc w:val="both"/>
        <w:rPr>
          <w:rFonts w:ascii="Arial"/>
        </w:rPr>
      </w:pPr>
      <w:r>
        <w:rPr>
          <w:rFonts w:ascii="Arial"/>
        </w:rPr>
        <w:t xml:space="preserve">(b) </w:t>
      </w:r>
      <w:proofErr w:type="gramStart"/>
      <w:r>
        <w:rPr>
          <w:rFonts w:ascii="Arial"/>
        </w:rPr>
        <w:t>as</w:t>
      </w:r>
      <w:proofErr w:type="gramEnd"/>
      <w:r>
        <w:rPr>
          <w:rFonts w:ascii="Arial"/>
        </w:rPr>
        <w:t xml:space="preserve"> soon as possible after the interviews have been completed if you are deemed to have scored sufficient marks at interview to be considered an appointable candidate.</w:t>
      </w:r>
    </w:p>
    <w:p w14:paraId="2E58C2F6" w14:textId="77777777" w:rsidR="00404FC0" w:rsidRDefault="00404FC0" w:rsidP="00404FC0">
      <w:pPr>
        <w:jc w:val="both"/>
        <w:rPr>
          <w:rFonts w:ascii="Arial"/>
        </w:rPr>
      </w:pPr>
    </w:p>
    <w:p w14:paraId="1E3C363B" w14:textId="77777777" w:rsidR="00404FC0" w:rsidRDefault="00404FC0" w:rsidP="00404FC0">
      <w:pPr>
        <w:jc w:val="both"/>
        <w:rPr>
          <w:rFonts w:ascii="Arial"/>
        </w:rPr>
      </w:pPr>
      <w:r>
        <w:rPr>
          <w:rFonts w:ascii="Arial"/>
        </w:rPr>
        <w:t xml:space="preserve">In either case the references obtained will only be shared with the other members of the Selection Committee in the event that you are deemed to have scored sufficient marks at interview to be considered an appointable candidate. </w:t>
      </w:r>
      <w:r w:rsidRPr="00D46D8E">
        <w:rPr>
          <w:rFonts w:ascii="Arial"/>
        </w:rPr>
        <w:t xml:space="preserve">Unopened references </w:t>
      </w:r>
      <w:r>
        <w:rPr>
          <w:rFonts w:ascii="Arial"/>
        </w:rPr>
        <w:t>will be</w:t>
      </w:r>
      <w:r w:rsidRPr="00D46D8E">
        <w:rPr>
          <w:rFonts w:ascii="Arial"/>
        </w:rPr>
        <w:t xml:space="preserve"> destroyed in a secure and confidential manner after the formal announcement of </w:t>
      </w:r>
      <w:r>
        <w:rPr>
          <w:rFonts w:ascii="Arial"/>
        </w:rPr>
        <w:t xml:space="preserve">the </w:t>
      </w:r>
      <w:r w:rsidRPr="00D46D8E">
        <w:rPr>
          <w:rFonts w:ascii="Arial"/>
        </w:rPr>
        <w:t>appointment of the successful candidate.</w:t>
      </w:r>
      <w:r w:rsidRPr="00D46D8E">
        <w:rPr>
          <w:rFonts w:ascii="Arial"/>
        </w:rPr>
        <w:t> </w:t>
      </w:r>
    </w:p>
    <w:p w14:paraId="544D43D0" w14:textId="77777777" w:rsidR="00AA13E3" w:rsidRDefault="00AA13E3" w:rsidP="005B5245">
      <w:pPr>
        <w:pStyle w:val="Body"/>
        <w:rPr>
          <w:rFonts w:ascii="Arial" w:eastAsia="Arial" w:hAnsi="Arial" w:cs="Arial"/>
          <w:b/>
          <w:bCs/>
        </w:rPr>
      </w:pPr>
    </w:p>
    <w:p w14:paraId="6E21FF3C" w14:textId="10BA409B" w:rsidR="005B5245" w:rsidRPr="008B26F3" w:rsidRDefault="00095927" w:rsidP="005B5245">
      <w:pPr>
        <w:pStyle w:val="Body"/>
        <w:rPr>
          <w:rFonts w:ascii="Arial" w:eastAsia="Arial" w:hAnsi="Arial" w:cs="Arial"/>
          <w:b/>
          <w:bCs/>
        </w:rPr>
      </w:pPr>
      <w:r w:rsidRPr="006B6658">
        <w:rPr>
          <w:rFonts w:ascii="Arial" w:eastAsia="Arial" w:hAnsi="Arial" w:cs="Arial"/>
          <w:b/>
          <w:bCs/>
        </w:rPr>
        <w:t>If you are called for interview you are asked to</w:t>
      </w:r>
      <w:r w:rsidR="005B5245" w:rsidRPr="006B6658">
        <w:rPr>
          <w:rFonts w:ascii="Arial" w:eastAsia="Arial" w:hAnsi="Arial" w:cs="Arial"/>
          <w:b/>
          <w:bCs/>
        </w:rPr>
        <w:t xml:space="preserve"> ensure that the referees below will be available to take a telephone call </w:t>
      </w:r>
      <w:r w:rsidR="00A57541" w:rsidRPr="006B6658">
        <w:rPr>
          <w:rFonts w:ascii="Arial" w:eastAsia="Arial" w:hAnsi="Arial" w:cs="Arial"/>
          <w:b/>
          <w:bCs/>
        </w:rPr>
        <w:t xml:space="preserve">on </w:t>
      </w:r>
      <w:r w:rsidR="005B5245" w:rsidRPr="006B6658">
        <w:rPr>
          <w:rFonts w:ascii="Arial" w:eastAsia="Arial" w:hAnsi="Arial" w:cs="Arial"/>
          <w:b/>
          <w:bCs/>
        </w:rPr>
        <w:t>the date of the interviews</w:t>
      </w:r>
      <w:r w:rsidR="00A57541" w:rsidRPr="006B6658">
        <w:rPr>
          <w:rFonts w:ascii="Arial" w:eastAsia="Arial" w:hAnsi="Arial" w:cs="Arial"/>
          <w:b/>
          <w:bCs/>
        </w:rPr>
        <w:t xml:space="preserve"> as notified to you</w:t>
      </w:r>
      <w:r w:rsidR="005B5245" w:rsidRPr="006B6658">
        <w:rPr>
          <w:rFonts w:ascii="Arial" w:eastAsia="Arial" w:hAnsi="Arial" w:cs="Arial"/>
          <w:b/>
          <w:bCs/>
        </w:rPr>
        <w:t>.</w:t>
      </w:r>
    </w:p>
    <w:p w14:paraId="29499084" w14:textId="77777777" w:rsidR="005B5245" w:rsidRDefault="005B5245" w:rsidP="005B5245">
      <w:pPr>
        <w:jc w:val="both"/>
        <w:rPr>
          <w:rFonts w:ascii="Arial"/>
        </w:rPr>
      </w:pPr>
    </w:p>
    <w:p w14:paraId="0639EB34" w14:textId="4B91FBAD" w:rsidR="005B5245" w:rsidRPr="008B26F3" w:rsidRDefault="005B5245" w:rsidP="005B5245">
      <w:pPr>
        <w:pStyle w:val="Body"/>
        <w:rPr>
          <w:rFonts w:ascii="Arial" w:eastAsia="Arial" w:hAnsi="Arial" w:cs="Arial"/>
        </w:rPr>
      </w:pPr>
      <w:r w:rsidRPr="008B26F3">
        <w:rPr>
          <w:rFonts w:ascii="Arial"/>
          <w:sz w:val="20"/>
          <w:szCs w:val="20"/>
        </w:rPr>
        <w:t>1</w:t>
      </w:r>
      <w:r w:rsidR="00404FC0">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7700D5CC" w14:textId="77777777" w:rsidR="005B5245" w:rsidRPr="008B26F3" w:rsidRDefault="005B5245" w:rsidP="005B5245">
      <w:pPr>
        <w:pStyle w:val="Body"/>
        <w:rPr>
          <w:rFonts w:ascii="Arial" w:eastAsia="Arial" w:hAnsi="Arial" w:cs="Arial"/>
        </w:rPr>
      </w:pPr>
    </w:p>
    <w:p w14:paraId="7616DDE1" w14:textId="77777777" w:rsidR="005B5245" w:rsidRPr="008B26F3" w:rsidRDefault="005B5245" w:rsidP="005B5245">
      <w:pPr>
        <w:pStyle w:val="Body"/>
        <w:rPr>
          <w:rFonts w:ascii="Arial" w:eastAsia="Arial" w:hAnsi="Arial" w:cs="Arial"/>
        </w:rPr>
      </w:pPr>
      <w:r w:rsidRPr="008B26F3">
        <w:rPr>
          <w:rFonts w:ascii="Arial"/>
        </w:rPr>
        <w:t>Name:</w:t>
      </w:r>
    </w:p>
    <w:p w14:paraId="664AFAC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658439E6" w14:textId="77777777" w:rsidR="005B5245" w:rsidRPr="008B26F3" w:rsidRDefault="005B5245" w:rsidP="005B5245">
      <w:pPr>
        <w:pStyle w:val="Body"/>
        <w:rPr>
          <w:rFonts w:ascii="Arial" w:eastAsia="Arial" w:hAnsi="Arial" w:cs="Arial"/>
        </w:rPr>
      </w:pPr>
      <w:r w:rsidRPr="008B26F3">
        <w:rPr>
          <w:rFonts w:ascii="Arial"/>
        </w:rPr>
        <w:t>Address:</w:t>
      </w:r>
    </w:p>
    <w:p w14:paraId="1CAE2BEF" w14:textId="77777777" w:rsidR="005B5245" w:rsidRPr="008B26F3" w:rsidRDefault="005B5245" w:rsidP="005B5245">
      <w:pPr>
        <w:pStyle w:val="Body"/>
        <w:rPr>
          <w:rFonts w:ascii="Arial" w:eastAsia="Arial" w:hAnsi="Arial" w:cs="Arial"/>
        </w:rPr>
      </w:pPr>
    </w:p>
    <w:p w14:paraId="60D84192" w14:textId="77777777" w:rsidR="005B5245" w:rsidRPr="008B26F3" w:rsidRDefault="005B5245" w:rsidP="005B5245">
      <w:pPr>
        <w:pStyle w:val="Body"/>
        <w:rPr>
          <w:rFonts w:ascii="Arial" w:eastAsia="Arial" w:hAnsi="Arial" w:cs="Arial"/>
        </w:rPr>
      </w:pPr>
      <w:r w:rsidRPr="008B26F3">
        <w:rPr>
          <w:rFonts w:ascii="Arial"/>
        </w:rPr>
        <w:t>Telephone/ Mobile:</w:t>
      </w:r>
    </w:p>
    <w:p w14:paraId="63585E65" w14:textId="77777777" w:rsidR="005B5245" w:rsidRPr="008B26F3" w:rsidRDefault="005B5245" w:rsidP="005B5245">
      <w:pPr>
        <w:pStyle w:val="Body"/>
        <w:ind w:firstLine="1200"/>
        <w:rPr>
          <w:rFonts w:ascii="Arial" w:eastAsia="Arial" w:hAnsi="Arial" w:cs="Arial"/>
        </w:rPr>
      </w:pPr>
    </w:p>
    <w:p w14:paraId="502A3928" w14:textId="77777777" w:rsidR="005B5245" w:rsidRPr="008B26F3" w:rsidRDefault="005B5245" w:rsidP="005B5245">
      <w:pPr>
        <w:pStyle w:val="Body"/>
        <w:rPr>
          <w:rFonts w:ascii="Arial" w:eastAsia="Arial" w:hAnsi="Arial" w:cs="Arial"/>
        </w:rPr>
      </w:pPr>
      <w:r w:rsidRPr="008B26F3">
        <w:rPr>
          <w:rFonts w:ascii="Arial"/>
        </w:rPr>
        <w:t>E-mail:</w:t>
      </w:r>
    </w:p>
    <w:p w14:paraId="7EDFA605" w14:textId="77777777" w:rsidR="005B5245" w:rsidRPr="008B26F3" w:rsidRDefault="005B5245" w:rsidP="005B5245">
      <w:pPr>
        <w:pStyle w:val="Body"/>
        <w:rPr>
          <w:rFonts w:ascii="Arial" w:eastAsia="Arial" w:hAnsi="Arial" w:cs="Arial"/>
        </w:rPr>
      </w:pPr>
    </w:p>
    <w:p w14:paraId="64F0FCA2" w14:textId="332F63AC" w:rsidR="005B5245" w:rsidRDefault="005B5245" w:rsidP="005B5245">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3C0F808C" w14:textId="39C34424" w:rsidR="00AA13E3" w:rsidRDefault="00AA13E3" w:rsidP="005B5245">
      <w:pPr>
        <w:pStyle w:val="Body"/>
        <w:rPr>
          <w:rFonts w:ascii="Arial"/>
          <w:b/>
          <w:bCs/>
        </w:rPr>
      </w:pPr>
    </w:p>
    <w:p w14:paraId="1319E549" w14:textId="77777777" w:rsidR="00AA13E3" w:rsidRPr="008B26F3" w:rsidRDefault="00AA13E3" w:rsidP="005B5245">
      <w:pPr>
        <w:pStyle w:val="Body"/>
        <w:rPr>
          <w:rFonts w:ascii="Arial" w:eastAsia="Arial" w:hAnsi="Arial" w:cs="Arial"/>
          <w:b/>
          <w:bCs/>
        </w:rPr>
      </w:pPr>
    </w:p>
    <w:p w14:paraId="0C18C592" w14:textId="77777777" w:rsidR="005B5245" w:rsidRPr="008B26F3" w:rsidRDefault="005B5245" w:rsidP="005B5245">
      <w:pPr>
        <w:pStyle w:val="Body"/>
        <w:rPr>
          <w:rFonts w:ascii="Arial" w:eastAsia="Arial" w:hAnsi="Arial" w:cs="Arial"/>
          <w:b/>
          <w:bCs/>
        </w:rPr>
      </w:pPr>
    </w:p>
    <w:p w14:paraId="2D60290A" w14:textId="40363CCB" w:rsidR="005B5245" w:rsidRPr="008B26F3" w:rsidRDefault="005B5245" w:rsidP="005B5245">
      <w:pPr>
        <w:pStyle w:val="Body"/>
        <w:rPr>
          <w:rFonts w:ascii="Arial" w:eastAsia="Arial" w:hAnsi="Arial" w:cs="Arial"/>
          <w:b/>
          <w:bCs/>
        </w:rPr>
      </w:pPr>
      <w:r w:rsidRPr="008B26F3">
        <w:rPr>
          <w:rFonts w:ascii="Arial"/>
          <w:sz w:val="20"/>
          <w:szCs w:val="20"/>
        </w:rPr>
        <w:t>1</w:t>
      </w:r>
      <w:r w:rsidR="00404FC0">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5D13248C" w14:textId="77777777" w:rsidR="005B5245" w:rsidRPr="008B26F3" w:rsidRDefault="005B5245" w:rsidP="005B5245">
      <w:pPr>
        <w:pStyle w:val="Body"/>
        <w:rPr>
          <w:rFonts w:ascii="Arial" w:eastAsia="Arial" w:hAnsi="Arial" w:cs="Arial"/>
        </w:rPr>
      </w:pPr>
    </w:p>
    <w:p w14:paraId="426DE660" w14:textId="77777777" w:rsidR="005B5245" w:rsidRPr="008B26F3" w:rsidRDefault="005B5245" w:rsidP="005B5245">
      <w:pPr>
        <w:pStyle w:val="Body"/>
        <w:rPr>
          <w:rFonts w:ascii="Arial" w:eastAsia="Arial" w:hAnsi="Arial" w:cs="Arial"/>
        </w:rPr>
      </w:pPr>
      <w:r w:rsidRPr="008B26F3">
        <w:rPr>
          <w:rFonts w:ascii="Arial"/>
        </w:rPr>
        <w:t>Name:</w:t>
      </w:r>
    </w:p>
    <w:p w14:paraId="0D2BD0B6"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64F295CE" w14:textId="77777777" w:rsidR="005B5245" w:rsidRPr="008B26F3" w:rsidRDefault="005B5245" w:rsidP="005B5245">
      <w:pPr>
        <w:pStyle w:val="Body"/>
        <w:rPr>
          <w:rFonts w:ascii="Arial" w:eastAsia="Arial" w:hAnsi="Arial" w:cs="Arial"/>
        </w:rPr>
      </w:pPr>
      <w:r w:rsidRPr="008B26F3">
        <w:rPr>
          <w:rFonts w:ascii="Arial"/>
        </w:rPr>
        <w:t>Address:</w:t>
      </w:r>
    </w:p>
    <w:p w14:paraId="4969E8CF" w14:textId="77777777" w:rsidR="005B5245" w:rsidRPr="008B26F3" w:rsidRDefault="005B5245" w:rsidP="005B5245">
      <w:pPr>
        <w:pStyle w:val="Body"/>
        <w:rPr>
          <w:rFonts w:ascii="Arial" w:eastAsia="Arial" w:hAnsi="Arial" w:cs="Arial"/>
        </w:rPr>
      </w:pPr>
    </w:p>
    <w:p w14:paraId="7F153964" w14:textId="77777777" w:rsidR="005B5245" w:rsidRPr="008B26F3" w:rsidRDefault="005B5245" w:rsidP="005B5245">
      <w:pPr>
        <w:pStyle w:val="Body"/>
        <w:rPr>
          <w:rFonts w:ascii="Arial" w:eastAsia="Arial" w:hAnsi="Arial" w:cs="Arial"/>
        </w:rPr>
      </w:pPr>
      <w:r w:rsidRPr="008B26F3">
        <w:rPr>
          <w:rFonts w:ascii="Arial"/>
        </w:rPr>
        <w:t>Telephone/ Mobile:</w:t>
      </w:r>
    </w:p>
    <w:p w14:paraId="6C47BC9E" w14:textId="77777777" w:rsidR="005B5245" w:rsidRPr="008B26F3" w:rsidRDefault="005B5245" w:rsidP="005B5245">
      <w:pPr>
        <w:pStyle w:val="Body"/>
        <w:ind w:firstLine="1200"/>
        <w:rPr>
          <w:rFonts w:ascii="Arial" w:eastAsia="Arial" w:hAnsi="Arial" w:cs="Arial"/>
        </w:rPr>
      </w:pPr>
    </w:p>
    <w:p w14:paraId="171BED04" w14:textId="77777777" w:rsidR="005B5245" w:rsidRPr="008B26F3" w:rsidRDefault="005B5245" w:rsidP="005B5245">
      <w:pPr>
        <w:pStyle w:val="Body"/>
        <w:rPr>
          <w:rFonts w:ascii="Arial" w:eastAsia="Arial" w:hAnsi="Arial" w:cs="Arial"/>
        </w:rPr>
      </w:pPr>
      <w:r w:rsidRPr="008B26F3">
        <w:rPr>
          <w:rFonts w:ascii="Arial"/>
        </w:rPr>
        <w:t>Email:</w:t>
      </w:r>
    </w:p>
    <w:p w14:paraId="2560706C" w14:textId="417F0025" w:rsidR="005B5245" w:rsidRDefault="005B5245" w:rsidP="005B5245">
      <w:pPr>
        <w:pStyle w:val="Body"/>
        <w:rPr>
          <w:rFonts w:ascii="Arial" w:eastAsia="Arial" w:hAnsi="Arial" w:cs="Arial"/>
        </w:rPr>
      </w:pPr>
    </w:p>
    <w:p w14:paraId="02F0878F" w14:textId="77777777" w:rsidR="00404FC0" w:rsidRDefault="00404FC0" w:rsidP="00404FC0">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0C74788A" w14:textId="293750B3" w:rsidR="00404FC0" w:rsidRDefault="00404FC0" w:rsidP="00404FC0">
      <w:pPr>
        <w:pStyle w:val="Body"/>
        <w:rPr>
          <w:rFonts w:ascii="Arial"/>
          <w:sz w:val="20"/>
          <w:szCs w:val="20"/>
        </w:rPr>
      </w:pPr>
    </w:p>
    <w:p w14:paraId="4A1FB825" w14:textId="578B9F29" w:rsidR="00404FC0" w:rsidRDefault="00404FC0" w:rsidP="00404FC0">
      <w:pPr>
        <w:pStyle w:val="Body"/>
        <w:rPr>
          <w:rFonts w:ascii="Arial"/>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C15157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172B8835" w14:textId="357E6D0B" w:rsidR="00EE36D6" w:rsidRPr="00346A6E" w:rsidRDefault="00404FC0" w:rsidP="003F2179">
            <w:pPr>
              <w:pStyle w:val="Body"/>
              <w:tabs>
                <w:tab w:val="left" w:pos="1260"/>
              </w:tabs>
              <w:ind w:left="960" w:hanging="720"/>
            </w:pPr>
            <w:r>
              <w:rPr>
                <w:rFonts w:ascii="Arial"/>
                <w:b/>
                <w:bCs/>
                <w:sz w:val="32"/>
                <w:szCs w:val="32"/>
              </w:rPr>
              <w:t>11</w:t>
            </w:r>
            <w:r w:rsidR="00EE36D6" w:rsidRPr="00346A6E">
              <w:rPr>
                <w:rFonts w:ascii="Arial"/>
                <w:b/>
                <w:bCs/>
                <w:sz w:val="32"/>
                <w:szCs w:val="32"/>
              </w:rPr>
              <w:t>.</w:t>
            </w:r>
            <w:r w:rsidR="00EE36D6" w:rsidRPr="00346A6E">
              <w:rPr>
                <w:rFonts w:ascii="Arial"/>
                <w:b/>
                <w:bCs/>
                <w:sz w:val="32"/>
                <w:szCs w:val="32"/>
              </w:rPr>
              <w:tab/>
              <w:t>Undertaking</w:t>
            </w:r>
          </w:p>
        </w:tc>
      </w:tr>
    </w:tbl>
    <w:p w14:paraId="4FE68479" w14:textId="77777777" w:rsidR="00EE36D6" w:rsidRPr="00346A6E" w:rsidRDefault="00EE36D6" w:rsidP="00EE36D6">
      <w:pPr>
        <w:pStyle w:val="Body"/>
        <w:widowControl w:val="0"/>
        <w:tabs>
          <w:tab w:val="left" w:pos="1260"/>
        </w:tabs>
        <w:rPr>
          <w:rFonts w:ascii="Arial" w:eastAsia="Arial" w:hAnsi="Arial" w:cs="Arial"/>
          <w:b/>
          <w:bCs/>
        </w:rPr>
      </w:pPr>
    </w:p>
    <w:p w14:paraId="5974FFFB"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3CB6D780" w14:textId="77777777" w:rsidR="00404FC0" w:rsidRDefault="00404FC0" w:rsidP="00404FC0">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4D762908" w14:textId="77777777" w:rsidR="00404FC0" w:rsidRDefault="00404FC0" w:rsidP="00404FC0">
      <w:pPr>
        <w:pStyle w:val="Body"/>
        <w:tabs>
          <w:tab w:val="left" w:pos="1260"/>
        </w:tabs>
        <w:ind w:left="284"/>
        <w:rPr>
          <w:rFonts w:ascii="Arial"/>
          <w:b/>
          <w:bCs/>
        </w:rPr>
      </w:pPr>
    </w:p>
    <w:p w14:paraId="49110873" w14:textId="77777777" w:rsidR="00404FC0" w:rsidRDefault="00404FC0" w:rsidP="00404FC0">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and Skills guidelines and circulars.    </w:t>
      </w:r>
    </w:p>
    <w:p w14:paraId="2D7DF6E0" w14:textId="77777777" w:rsidR="00404FC0" w:rsidRPr="00346A6E" w:rsidRDefault="00404FC0" w:rsidP="00404FC0">
      <w:pPr>
        <w:pStyle w:val="Body"/>
        <w:tabs>
          <w:tab w:val="left" w:pos="1260"/>
        </w:tabs>
        <w:ind w:left="284"/>
        <w:rPr>
          <w:rFonts w:ascii="Arial" w:eastAsia="Arial" w:hAnsi="Arial" w:cs="Arial"/>
          <w:b/>
          <w:bCs/>
        </w:rPr>
      </w:pPr>
    </w:p>
    <w:p w14:paraId="5474B3B5" w14:textId="77777777" w:rsidR="00404FC0" w:rsidRPr="00346A6E" w:rsidRDefault="00404FC0" w:rsidP="00404FC0">
      <w:pPr>
        <w:pStyle w:val="Body"/>
        <w:tabs>
          <w:tab w:val="left" w:pos="1260"/>
        </w:tabs>
        <w:ind w:left="284"/>
        <w:rPr>
          <w:rFonts w:ascii="Arial" w:eastAsia="Arial" w:hAnsi="Arial" w:cs="Arial"/>
          <w:b/>
          <w:bCs/>
        </w:rPr>
      </w:pPr>
    </w:p>
    <w:p w14:paraId="1C1F19C5" w14:textId="77777777" w:rsidR="00404FC0" w:rsidRPr="00F859E2" w:rsidRDefault="00404FC0" w:rsidP="00404FC0">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4C7FBFD1" w14:textId="77777777" w:rsidR="00EE36D6" w:rsidRPr="00346A6E" w:rsidRDefault="00EE36D6" w:rsidP="00EE36D6">
      <w:pPr>
        <w:pStyle w:val="Body"/>
        <w:tabs>
          <w:tab w:val="left" w:pos="1260"/>
        </w:tabs>
        <w:ind w:left="284"/>
        <w:rPr>
          <w:rFonts w:ascii="Arial" w:eastAsia="Arial" w:hAnsi="Arial" w:cs="Arial"/>
          <w:b/>
          <w:bCs/>
        </w:rPr>
      </w:pPr>
    </w:p>
    <w:p w14:paraId="5BEEA28B" w14:textId="77777777" w:rsidR="00EE36D6" w:rsidRPr="00346A6E" w:rsidRDefault="00EE36D6" w:rsidP="00EE36D6">
      <w:pPr>
        <w:pStyle w:val="Body"/>
        <w:tabs>
          <w:tab w:val="left" w:pos="1260"/>
        </w:tabs>
        <w:ind w:left="284"/>
        <w:rPr>
          <w:rFonts w:ascii="Arial" w:eastAsia="Arial" w:hAnsi="Arial" w:cs="Arial"/>
          <w:b/>
          <w:bCs/>
        </w:rPr>
      </w:pPr>
    </w:p>
    <w:p w14:paraId="6CDEA4BB" w14:textId="77777777" w:rsidR="00EE36D6" w:rsidRPr="00346A6E" w:rsidRDefault="00EE36D6" w:rsidP="00EE36D6">
      <w:pPr>
        <w:pStyle w:val="Body"/>
        <w:tabs>
          <w:tab w:val="left" w:pos="1260"/>
        </w:tabs>
        <w:rPr>
          <w:rFonts w:ascii="Arial" w:eastAsia="Arial" w:hAnsi="Arial" w:cs="Arial"/>
          <w:b/>
          <w:bCs/>
        </w:rPr>
      </w:pPr>
    </w:p>
    <w:p w14:paraId="34628BE7" w14:textId="30A01F6B"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r w:rsidR="00A57541" w:rsidRPr="00346A6E">
        <w:rPr>
          <w:rFonts w:ascii="Arial"/>
          <w:b/>
          <w:bCs/>
        </w:rPr>
        <w:t>Date:</w:t>
      </w:r>
      <w:r w:rsidR="00E8413B">
        <w:rPr>
          <w:rFonts w:ascii="Arial"/>
          <w:b/>
          <w:bCs/>
        </w:rPr>
        <w:t xml:space="preserve"> </w:t>
      </w:r>
      <w:r w:rsidRPr="00346A6E">
        <w:rPr>
          <w:rFonts w:hAnsi="Arial"/>
          <w:b/>
          <w:bCs/>
        </w:rPr>
        <w:t>…………………</w:t>
      </w:r>
      <w:r w:rsidRPr="00346A6E">
        <w:rPr>
          <w:rFonts w:ascii="Arial"/>
          <w:b/>
          <w:bCs/>
        </w:rPr>
        <w:t>.</w:t>
      </w:r>
    </w:p>
    <w:p w14:paraId="439DDB09"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2A9701BC" w14:textId="34529E57" w:rsidR="00404FC0" w:rsidRDefault="00404FC0">
      <w:pPr>
        <w:rPr>
          <w:rFonts w:ascii="Arial" w:eastAsia="Arial" w:hAnsi="Arial" w:cs="Arial"/>
          <w:b/>
          <w:bCs/>
          <w:color w:val="000000"/>
          <w:u w:color="000000"/>
          <w:bdr w:val="nil"/>
          <w:lang w:val="en-IE" w:eastAsia="en-IE"/>
        </w:rPr>
      </w:pPr>
    </w:p>
    <w:p w14:paraId="2D40A062" w14:textId="77777777" w:rsidR="00404FC0" w:rsidRDefault="00404FC0" w:rsidP="00D1245D">
      <w:pPr>
        <w:rPr>
          <w:rFonts w:ascii="Arial" w:eastAsia="Arial" w:hAnsi="Arial" w:cs="Arial"/>
          <w:b/>
          <w:bCs/>
          <w:color w:val="000000"/>
          <w:u w:color="000000"/>
          <w:bdr w:val="nil"/>
          <w:lang w:val="en-IE" w:eastAsia="en-IE"/>
        </w:rPr>
      </w:pPr>
    </w:p>
    <w:tbl>
      <w:tblPr>
        <w:tblpPr w:leftFromText="180" w:rightFromText="180" w:vertAnchor="text" w:horzAnchor="margin" w:tblpY="2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404FC0" w:rsidRPr="00404FC0" w14:paraId="62D75D7F" w14:textId="77777777" w:rsidTr="00404FC0">
        <w:trPr>
          <w:trHeight w:val="360"/>
        </w:trPr>
        <w:tc>
          <w:tcPr>
            <w:tcW w:w="9576" w:type="dxa"/>
            <w:shd w:val="clear" w:color="auto" w:fill="D0CECE" w:themeFill="background2" w:themeFillShade="E6"/>
            <w:tcMar>
              <w:top w:w="80" w:type="dxa"/>
              <w:left w:w="800" w:type="dxa"/>
              <w:bottom w:w="80" w:type="dxa"/>
              <w:right w:w="80" w:type="dxa"/>
            </w:tcMar>
          </w:tcPr>
          <w:p w14:paraId="3F420570" w14:textId="5944D9B2" w:rsidR="00404FC0" w:rsidRPr="00404FC0" w:rsidRDefault="00404FC0" w:rsidP="00404FC0">
            <w:pPr>
              <w:pStyle w:val="Body"/>
              <w:tabs>
                <w:tab w:val="left" w:pos="1260"/>
              </w:tabs>
              <w:rPr>
                <w:rFonts w:ascii="Arial" w:hAnsi="Arial" w:cs="Arial"/>
                <w:color w:val="FF0000"/>
              </w:rPr>
            </w:pPr>
            <w:r>
              <w:rPr>
                <w:rFonts w:ascii="Arial" w:hAnsi="Arial" w:cs="Arial"/>
                <w:sz w:val="28"/>
                <w:szCs w:val="28"/>
              </w:rPr>
              <w:t>These pages may be detached from the completed Application Form</w:t>
            </w:r>
          </w:p>
        </w:tc>
      </w:tr>
    </w:tbl>
    <w:p w14:paraId="0BE98F43" w14:textId="597283C0" w:rsidR="00404FC0" w:rsidRDefault="00404FC0" w:rsidP="00D1245D">
      <w:pPr>
        <w:rPr>
          <w:rFonts w:ascii="Arial" w:eastAsia="Arial" w:hAnsi="Arial" w:cs="Arial"/>
          <w:b/>
          <w:bCs/>
          <w:color w:val="000000"/>
          <w:u w:color="000000"/>
          <w:bdr w:val="nil"/>
          <w:lang w:val="en-IE" w:eastAsia="en-IE"/>
        </w:rPr>
      </w:pPr>
    </w:p>
    <w:p w14:paraId="19353984" w14:textId="40EC944D" w:rsidR="00404FC0" w:rsidRDefault="00404FC0" w:rsidP="00D1245D">
      <w:pPr>
        <w:rPr>
          <w:rFonts w:ascii="Arial" w:eastAsia="Arial" w:hAnsi="Arial" w:cs="Arial"/>
          <w:b/>
          <w:bCs/>
          <w:color w:val="000000"/>
          <w:u w:color="000000"/>
          <w:bdr w:val="nil"/>
          <w:lang w:val="en-IE" w:eastAsia="en-IE"/>
        </w:rPr>
      </w:pPr>
    </w:p>
    <w:p w14:paraId="54D9B2EC" w14:textId="77777777" w:rsidR="00404FC0" w:rsidRDefault="00404FC0" w:rsidP="00404FC0">
      <w:pPr>
        <w:pStyle w:val="Body"/>
        <w:widowControl w:val="0"/>
        <w:tabs>
          <w:tab w:val="left" w:pos="1260"/>
        </w:tabs>
        <w:rPr>
          <w:rFonts w:ascii="Arial" w:eastAsia="Arial" w:hAnsi="Arial" w:cs="Arial"/>
          <w:b/>
          <w:bCs/>
        </w:rPr>
      </w:pPr>
    </w:p>
    <w:p w14:paraId="3EB1DC07" w14:textId="77777777" w:rsidR="00404FC0" w:rsidRPr="00632E2B" w:rsidRDefault="00404FC0" w:rsidP="00404FC0">
      <w:pPr>
        <w:pStyle w:val="Body"/>
        <w:widowControl w:val="0"/>
        <w:tabs>
          <w:tab w:val="left" w:pos="1260"/>
        </w:tabs>
        <w:rPr>
          <w:rFonts w:ascii="Arial" w:eastAsia="Arial" w:hAnsi="Arial" w:cs="Arial"/>
          <w:b/>
          <w:bC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404FC0" w14:paraId="2E5A9462" w14:textId="77777777" w:rsidTr="00B67991">
        <w:trPr>
          <w:trHeight w:val="225"/>
        </w:trPr>
        <w:tc>
          <w:tcPr>
            <w:tcW w:w="9555" w:type="dxa"/>
          </w:tcPr>
          <w:p w14:paraId="4852DFA5" w14:textId="77777777" w:rsidR="00404FC0" w:rsidRPr="00386874" w:rsidRDefault="00404FC0" w:rsidP="00B67991">
            <w:pPr>
              <w:pStyle w:val="BodyText"/>
              <w:tabs>
                <w:tab w:val="left" w:pos="1260"/>
              </w:tabs>
              <w:spacing w:line="252" w:lineRule="auto"/>
              <w:jc w:val="center"/>
              <w:rPr>
                <w:rFonts w:ascii="Arial" w:eastAsia="Arial" w:hAnsi="Arial" w:cs="Arial"/>
                <w:sz w:val="36"/>
                <w:szCs w:val="36"/>
                <w:lang w:val="en-IE"/>
              </w:rPr>
            </w:pPr>
            <w:r w:rsidRPr="00386874">
              <w:rPr>
                <w:rFonts w:ascii="Arial" w:eastAsia="Arial" w:hAnsi="Arial" w:cs="Arial"/>
                <w:sz w:val="36"/>
                <w:szCs w:val="36"/>
                <w:lang w:val="en-IE"/>
              </w:rPr>
              <w:t>Data Protection</w:t>
            </w:r>
          </w:p>
        </w:tc>
      </w:tr>
    </w:tbl>
    <w:p w14:paraId="63FB4C77" w14:textId="77777777" w:rsidR="00404FC0" w:rsidRDefault="00404FC0" w:rsidP="00404FC0">
      <w:pPr>
        <w:pStyle w:val="BodyText"/>
        <w:tabs>
          <w:tab w:val="left" w:pos="1260"/>
        </w:tabs>
        <w:spacing w:line="252" w:lineRule="auto"/>
        <w:jc w:val="both"/>
        <w:rPr>
          <w:rFonts w:ascii="Arial" w:eastAsia="Arial" w:hAnsi="Arial" w:cs="Arial"/>
          <w:i/>
          <w:iCs/>
          <w:lang w:val="en-IE"/>
        </w:rPr>
      </w:pPr>
    </w:p>
    <w:p w14:paraId="3AB15B68" w14:textId="77777777" w:rsidR="00404FC0" w:rsidRPr="00346A6E" w:rsidRDefault="00404FC0" w:rsidP="00404FC0">
      <w:pPr>
        <w:pStyle w:val="BodyText"/>
        <w:tabs>
          <w:tab w:val="left" w:pos="1260"/>
        </w:tabs>
        <w:spacing w:line="252" w:lineRule="auto"/>
        <w:jc w:val="both"/>
        <w:rPr>
          <w:rFonts w:ascii="Arial" w:eastAsia="Arial" w:hAnsi="Arial" w:cs="Arial"/>
          <w:i/>
          <w:iCs/>
          <w:lang w:val="en-IE"/>
        </w:rPr>
      </w:pPr>
    </w:p>
    <w:p w14:paraId="410C6705" w14:textId="77777777" w:rsidR="00404FC0" w:rsidRDefault="00404FC0" w:rsidP="00404FC0">
      <w:pPr>
        <w:pStyle w:val="BodyText"/>
        <w:tabs>
          <w:tab w:val="left" w:pos="1260"/>
        </w:tabs>
        <w:jc w:val="both"/>
        <w:rPr>
          <w:rFonts w:ascii="Arial"/>
          <w:b w:val="0"/>
          <w:i/>
          <w:iCs/>
          <w:szCs w:val="24"/>
          <w:lang w:val="en-IE"/>
        </w:rPr>
      </w:pPr>
      <w:r w:rsidRPr="00BC57DE">
        <w:rPr>
          <w:rFonts w:ascii="Arial"/>
          <w:b w:val="0"/>
          <w:i/>
          <w:iCs/>
          <w:szCs w:val="24"/>
          <w:lang w:val="en-IE"/>
        </w:rPr>
        <w:t xml:space="preserve">Data Protection: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w:t>
      </w:r>
      <w:r w:rsidRPr="00BC57DE">
        <w:rPr>
          <w:rFonts w:ascii="Arial"/>
          <w:b w:val="0"/>
          <w:i/>
          <w:iCs/>
          <w:szCs w:val="24"/>
          <w:lang w:val="en-IE"/>
        </w:rPr>
        <w:lastRenderedPageBreak/>
        <w:t>information will not be disclosed to a third party without your consent save where provided for by law or where such processing is necessary to comply with the school</w:t>
      </w:r>
      <w:r w:rsidRPr="00BC57DE">
        <w:rPr>
          <w:rFonts w:ascii="Arial"/>
          <w:b w:val="0"/>
          <w:i/>
          <w:iCs/>
          <w:szCs w:val="24"/>
          <w:lang w:val="en-IE"/>
        </w:rPr>
        <w:t>’</w:t>
      </w:r>
      <w:r w:rsidRPr="00BC57DE">
        <w:rPr>
          <w:rFonts w:ascii="Arial"/>
          <w:b w:val="0"/>
          <w:i/>
          <w:iCs/>
          <w:szCs w:val="24"/>
          <w:lang w:val="en-IE"/>
        </w:rPr>
        <w:t xml:space="preserve">s legal obligations. You may, at any time, make a request for access to the personal information held about you. Should you wish to make any changes, or erasures, to your personal data, please contact the chairperson of the Board of Management. </w:t>
      </w:r>
    </w:p>
    <w:p w14:paraId="13D8F42D" w14:textId="77777777" w:rsidR="00404FC0" w:rsidRDefault="00404FC0" w:rsidP="00404FC0">
      <w:pPr>
        <w:pStyle w:val="BodyText"/>
        <w:tabs>
          <w:tab w:val="left" w:pos="1260"/>
        </w:tabs>
        <w:jc w:val="both"/>
        <w:rPr>
          <w:rFonts w:ascii="Arial"/>
          <w:b w:val="0"/>
          <w:i/>
          <w:iCs/>
          <w:szCs w:val="24"/>
          <w:lang w:val="en-IE"/>
        </w:rPr>
      </w:pPr>
    </w:p>
    <w:p w14:paraId="051C0F29" w14:textId="77777777" w:rsidR="00404FC0" w:rsidRDefault="00404FC0" w:rsidP="00404FC0">
      <w:pPr>
        <w:pStyle w:val="BodyText"/>
        <w:tabs>
          <w:tab w:val="left" w:pos="1260"/>
        </w:tabs>
        <w:jc w:val="both"/>
        <w:rPr>
          <w:rFonts w:ascii="Arial"/>
          <w:b w:val="0"/>
          <w:i/>
          <w:iCs/>
          <w:szCs w:val="24"/>
          <w:lang w:val="en-IE"/>
        </w:rPr>
      </w:pPr>
    </w:p>
    <w:p w14:paraId="207E3CD6" w14:textId="77777777" w:rsidR="00404FC0" w:rsidRDefault="00404FC0" w:rsidP="00404FC0">
      <w:pPr>
        <w:pStyle w:val="BodyText"/>
        <w:tabs>
          <w:tab w:val="left" w:pos="1260"/>
        </w:tabs>
        <w:jc w:val="both"/>
        <w:rPr>
          <w:rFonts w:ascii="Arial"/>
          <w:b w:val="0"/>
          <w:i/>
          <w:iCs/>
          <w:szCs w:val="24"/>
          <w:lang w:val="en-IE"/>
        </w:rPr>
      </w:pPr>
    </w:p>
    <w:p w14:paraId="25F0A646" w14:textId="77777777" w:rsidR="00404FC0" w:rsidRDefault="00404FC0" w:rsidP="00404FC0">
      <w:pPr>
        <w:pStyle w:val="BodyText"/>
        <w:tabs>
          <w:tab w:val="left" w:pos="1260"/>
        </w:tabs>
        <w:jc w:val="both"/>
        <w:rPr>
          <w:rFonts w:ascii="Arial"/>
          <w:b w:val="0"/>
          <w:i/>
          <w:iCs/>
          <w:szCs w:val="24"/>
          <w:lang w:val="en-IE"/>
        </w:rPr>
      </w:pPr>
    </w:p>
    <w:p w14:paraId="1C279EAD" w14:textId="5FFA6D01" w:rsidR="00404FC0" w:rsidRDefault="00AD0F1A" w:rsidP="00404FC0">
      <w:pPr>
        <w:pStyle w:val="BodyText"/>
        <w:tabs>
          <w:tab w:val="left" w:pos="1260"/>
        </w:tabs>
        <w:jc w:val="both"/>
        <w:rPr>
          <w:rFonts w:ascii="Arial"/>
          <w:b w:val="0"/>
          <w:i/>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70016" behindDoc="0" locked="0" layoutInCell="1" allowOverlap="1" wp14:anchorId="4E41576A" wp14:editId="1766B01E">
                <wp:simplePos x="0" y="0"/>
                <wp:positionH relativeFrom="column">
                  <wp:posOffset>184150</wp:posOffset>
                </wp:positionH>
                <wp:positionV relativeFrom="paragraph">
                  <wp:posOffset>579120</wp:posOffset>
                </wp:positionV>
                <wp:extent cx="6026150" cy="31877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3187700"/>
                        </a:xfrm>
                        <a:prstGeom prst="rect">
                          <a:avLst/>
                        </a:prstGeom>
                        <a:solidFill>
                          <a:srgbClr val="FFFFFF"/>
                        </a:solidFill>
                        <a:ln w="9525">
                          <a:solidFill>
                            <a:srgbClr val="000000"/>
                          </a:solidFill>
                          <a:miter lim="800000"/>
                          <a:headEnd/>
                          <a:tailEnd/>
                        </a:ln>
                      </wps:spPr>
                      <wps:txbx>
                        <w:txbxContent>
                          <w:p w14:paraId="2E87103F" w14:textId="47C7965C" w:rsidR="00404FC0" w:rsidRDefault="00404FC0" w:rsidP="00404FC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EE0144C" w14:textId="77777777" w:rsidR="00366BCD" w:rsidRPr="008A3CBC" w:rsidRDefault="00366BCD" w:rsidP="00404FC0">
                            <w:pPr>
                              <w:pStyle w:val="BodyText"/>
                              <w:pBdr>
                                <w:top w:val="nil"/>
                                <w:left w:val="nil"/>
                                <w:bottom w:val="nil"/>
                                <w:right w:val="nil"/>
                                <w:between w:val="nil"/>
                                <w:bar w:val="nil"/>
                              </w:pBdr>
                              <w:tabs>
                                <w:tab w:val="left" w:pos="1260"/>
                              </w:tabs>
                              <w:jc w:val="both"/>
                              <w:rPr>
                                <w:rFonts w:ascii="Arial"/>
                                <w:i/>
                                <w:iCs/>
                                <w:lang w:val="en-IE"/>
                              </w:rPr>
                            </w:pPr>
                          </w:p>
                          <w:p w14:paraId="0E870407" w14:textId="77777777" w:rsidR="00404FC0" w:rsidRPr="00CD0EA8" w:rsidRDefault="00404FC0" w:rsidP="00366BCD">
                            <w:pPr>
                              <w:pStyle w:val="BodyText"/>
                              <w:numPr>
                                <w:ilvl w:val="1"/>
                                <w:numId w:val="40"/>
                              </w:numPr>
                              <w:pBdr>
                                <w:top w:val="nil"/>
                                <w:left w:val="nil"/>
                                <w:bottom w:val="nil"/>
                                <w:right w:val="nil"/>
                                <w:between w:val="nil"/>
                                <w:bar w:val="nil"/>
                              </w:pBdr>
                              <w:ind w:left="900" w:hanging="360"/>
                              <w:rPr>
                                <w:rFonts w:ascii="Arial"/>
                                <w:i/>
                                <w:iCs/>
                                <w:lang w:val="en-IE"/>
                              </w:rPr>
                            </w:pPr>
                            <w:r w:rsidRPr="00CD0EA8">
                              <w:rPr>
                                <w:rFonts w:ascii="Arial"/>
                                <w:i/>
                                <w:iCs/>
                                <w:lang w:val="en-IE"/>
                              </w:rPr>
                              <w:t>Leadership in a Faith School</w:t>
                            </w:r>
                          </w:p>
                          <w:p w14:paraId="6CB22A6D"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0A12860C"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03AD23F3"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448CD7D"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17FFEE55" w14:textId="77777777" w:rsidR="00404FC0"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5066F604"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18F8C7B4" w14:textId="77777777" w:rsidR="00404FC0" w:rsidRPr="008A3CBC"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1B120C79" w14:textId="77777777" w:rsidR="00404FC0" w:rsidRDefault="00404FC0" w:rsidP="00404FC0">
                            <w:pPr>
                              <w:pStyle w:val="BodyText"/>
                              <w:pBdr>
                                <w:top w:val="nil"/>
                                <w:left w:val="nil"/>
                                <w:bottom w:val="nil"/>
                                <w:right w:val="nil"/>
                                <w:between w:val="nil"/>
                                <w:bar w:val="nil"/>
                              </w:pBdr>
                              <w:tabs>
                                <w:tab w:val="left" w:pos="1260"/>
                              </w:tabs>
                              <w:jc w:val="both"/>
                              <w:rPr>
                                <w:rFonts w:ascii="Arial"/>
                                <w:i/>
                                <w:iCs/>
                                <w:lang w:val="en-IE"/>
                              </w:rPr>
                            </w:pPr>
                          </w:p>
                          <w:p w14:paraId="1E754DC2" w14:textId="77777777" w:rsidR="00404FC0" w:rsidRPr="008A3CBC" w:rsidRDefault="00404FC0" w:rsidP="00404FC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1534D01D" w14:textId="77777777" w:rsidR="00404FC0" w:rsidRDefault="00404FC0" w:rsidP="00404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E41576A" id="_x0000_t202" coordsize="21600,21600" o:spt="202" path="m,l,21600r21600,l21600,xe">
                <v:stroke joinstyle="miter"/>
                <v:path gradientshapeok="t" o:connecttype="rect"/>
              </v:shapetype>
              <v:shape id="Text Box 2" o:spid="_x0000_s1034" type="#_x0000_t202" style="position:absolute;left:0;text-align:left;margin-left:14.5pt;margin-top:45.6pt;width:474.5pt;height:25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JBJgIAAEw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">
                <v:textbox>
                  <w:txbxContent>
                    <w:p w14:paraId="2E87103F" w14:textId="47C7965C" w:rsidR="00404FC0" w:rsidRDefault="00404FC0" w:rsidP="00404FC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EE0144C" w14:textId="77777777" w:rsidR="00366BCD" w:rsidRPr="008A3CBC" w:rsidRDefault="00366BCD" w:rsidP="00404FC0">
                      <w:pPr>
                        <w:pStyle w:val="BodyText"/>
                        <w:pBdr>
                          <w:top w:val="nil"/>
                          <w:left w:val="nil"/>
                          <w:bottom w:val="nil"/>
                          <w:right w:val="nil"/>
                          <w:between w:val="nil"/>
                          <w:bar w:val="nil"/>
                        </w:pBdr>
                        <w:tabs>
                          <w:tab w:val="left" w:pos="1260"/>
                        </w:tabs>
                        <w:jc w:val="both"/>
                        <w:rPr>
                          <w:rFonts w:ascii="Arial"/>
                          <w:i/>
                          <w:iCs/>
                          <w:lang w:val="en-IE"/>
                        </w:rPr>
                      </w:pPr>
                    </w:p>
                    <w:p w14:paraId="0E870407" w14:textId="77777777" w:rsidR="00404FC0" w:rsidRPr="00CD0EA8" w:rsidRDefault="00404FC0" w:rsidP="00366BCD">
                      <w:pPr>
                        <w:pStyle w:val="BodyText"/>
                        <w:numPr>
                          <w:ilvl w:val="1"/>
                          <w:numId w:val="40"/>
                        </w:numPr>
                        <w:pBdr>
                          <w:top w:val="nil"/>
                          <w:left w:val="nil"/>
                          <w:bottom w:val="nil"/>
                          <w:right w:val="nil"/>
                          <w:between w:val="nil"/>
                          <w:bar w:val="nil"/>
                        </w:pBdr>
                        <w:ind w:left="900" w:hanging="360"/>
                        <w:rPr>
                          <w:rFonts w:ascii="Arial"/>
                          <w:i/>
                          <w:iCs/>
                          <w:lang w:val="en-IE"/>
                        </w:rPr>
                      </w:pPr>
                      <w:r w:rsidRPr="00CD0EA8">
                        <w:rPr>
                          <w:rFonts w:ascii="Arial"/>
                          <w:i/>
                          <w:iCs/>
                          <w:lang w:val="en-IE"/>
                        </w:rPr>
                        <w:t>Leadership in a Faith School</w:t>
                      </w:r>
                    </w:p>
                    <w:p w14:paraId="6CB22A6D"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0A12860C"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03AD23F3"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448CD7D"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17FFEE55" w14:textId="77777777" w:rsidR="00404FC0"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5066F604" w14:textId="77777777" w:rsidR="00404FC0" w:rsidRPr="00CD0EA8"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18F8C7B4" w14:textId="77777777" w:rsidR="00404FC0" w:rsidRPr="008A3CBC" w:rsidRDefault="00404FC0" w:rsidP="00404FC0">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1B120C79" w14:textId="77777777" w:rsidR="00404FC0" w:rsidRDefault="00404FC0" w:rsidP="00404FC0">
                      <w:pPr>
                        <w:pStyle w:val="BodyText"/>
                        <w:pBdr>
                          <w:top w:val="nil"/>
                          <w:left w:val="nil"/>
                          <w:bottom w:val="nil"/>
                          <w:right w:val="nil"/>
                          <w:between w:val="nil"/>
                          <w:bar w:val="nil"/>
                        </w:pBdr>
                        <w:tabs>
                          <w:tab w:val="left" w:pos="1260"/>
                        </w:tabs>
                        <w:jc w:val="both"/>
                        <w:rPr>
                          <w:rFonts w:ascii="Arial"/>
                          <w:i/>
                          <w:iCs/>
                          <w:lang w:val="en-IE"/>
                        </w:rPr>
                      </w:pPr>
                    </w:p>
                    <w:p w14:paraId="1E754DC2" w14:textId="77777777" w:rsidR="00404FC0" w:rsidRPr="008A3CBC" w:rsidRDefault="00404FC0" w:rsidP="00404FC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1534D01D" w14:textId="77777777" w:rsidR="00404FC0" w:rsidRDefault="00404FC0" w:rsidP="00404FC0"/>
                  </w:txbxContent>
                </v:textbox>
                <w10:wrap type="square"/>
              </v:shape>
            </w:pict>
          </mc:Fallback>
        </mc:AlternateContent>
      </w:r>
    </w:p>
    <w:tbl>
      <w:tblPr>
        <w:tblpPr w:leftFromText="180" w:rightFromText="180" w:vertAnchor="text" w:tblpX="2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404FC0" w14:paraId="753FDAAB" w14:textId="77777777" w:rsidTr="00B67991">
        <w:trPr>
          <w:trHeight w:val="360"/>
        </w:trPr>
        <w:tc>
          <w:tcPr>
            <w:tcW w:w="9585" w:type="dxa"/>
          </w:tcPr>
          <w:p w14:paraId="36FF251F" w14:textId="77777777" w:rsidR="00404FC0" w:rsidRPr="00386874" w:rsidRDefault="00404FC0" w:rsidP="00B67991">
            <w:pPr>
              <w:pStyle w:val="BodyText"/>
              <w:tabs>
                <w:tab w:val="left" w:pos="1260"/>
              </w:tabs>
              <w:jc w:val="center"/>
              <w:rPr>
                <w:rFonts w:ascii="Arial"/>
                <w:bCs/>
                <w:sz w:val="36"/>
                <w:szCs w:val="36"/>
                <w:lang w:val="en-IE"/>
              </w:rPr>
            </w:pPr>
            <w:r w:rsidRPr="00386874">
              <w:rPr>
                <w:rFonts w:ascii="Arial"/>
                <w:bCs/>
                <w:sz w:val="36"/>
                <w:szCs w:val="36"/>
                <w:lang w:val="en-IE"/>
              </w:rPr>
              <w:t>Interview Selection Criteria</w:t>
            </w:r>
          </w:p>
        </w:tc>
      </w:tr>
    </w:tbl>
    <w:p w14:paraId="2DB4CC1B" w14:textId="48C245BE" w:rsidR="00404FC0" w:rsidRPr="00BC57DE" w:rsidRDefault="00404FC0" w:rsidP="00404FC0">
      <w:pPr>
        <w:pStyle w:val="BodyText"/>
        <w:tabs>
          <w:tab w:val="left" w:pos="1260"/>
        </w:tabs>
        <w:jc w:val="both"/>
        <w:rPr>
          <w:rFonts w:ascii="Arial"/>
          <w:b w:val="0"/>
          <w:i/>
          <w:iCs/>
          <w:szCs w:val="24"/>
          <w:lang w:val="en-IE"/>
        </w:rPr>
      </w:pPr>
    </w:p>
    <w:p w14:paraId="4F0212C2" w14:textId="2388BA50" w:rsidR="00404FC0" w:rsidRDefault="00404FC0" w:rsidP="00D1245D">
      <w:pPr>
        <w:rPr>
          <w:rFonts w:ascii="Arial" w:eastAsia="Arial" w:hAnsi="Arial" w:cs="Arial"/>
          <w:b/>
          <w:bCs/>
          <w:color w:val="000000"/>
          <w:u w:color="000000"/>
          <w:bdr w:val="nil"/>
          <w:lang w:val="en-IE" w:eastAsia="en-IE"/>
        </w:rPr>
      </w:pPr>
    </w:p>
    <w:p w14:paraId="78AB1728" w14:textId="77777777" w:rsidR="00404FC0" w:rsidRDefault="00404FC0" w:rsidP="00D1245D">
      <w:pPr>
        <w:rPr>
          <w:rFonts w:ascii="Arial" w:eastAsia="Arial" w:hAnsi="Arial" w:cs="Arial"/>
          <w:b/>
          <w:bCs/>
          <w:color w:val="000000"/>
          <w:u w:color="000000"/>
          <w:bdr w:val="nil"/>
          <w:lang w:val="en-IE" w:eastAsia="en-IE"/>
        </w:rPr>
      </w:pPr>
    </w:p>
    <w:p w14:paraId="03264ABF" w14:textId="77777777" w:rsidR="00015AAF" w:rsidRPr="00632E2B" w:rsidRDefault="00015AAF" w:rsidP="00D1245D">
      <w:pPr>
        <w:rPr>
          <w:rFonts w:ascii="Arial" w:eastAsia="Arial" w:hAnsi="Arial" w:cs="Arial"/>
          <w:b/>
          <w:bCs/>
          <w:color w:val="000000"/>
          <w:u w:color="000000"/>
          <w:bdr w:val="nil"/>
          <w:lang w:val="en-IE" w:eastAsia="en-IE"/>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404FC0" w14:paraId="0EEA4DCF" w14:textId="77777777" w:rsidTr="00B67991">
        <w:trPr>
          <w:trHeight w:val="345"/>
        </w:trPr>
        <w:tc>
          <w:tcPr>
            <w:tcW w:w="9045" w:type="dxa"/>
          </w:tcPr>
          <w:p w14:paraId="79175379" w14:textId="77777777" w:rsidR="00404FC0" w:rsidRPr="00386874" w:rsidRDefault="00404FC0" w:rsidP="00B67991">
            <w:pPr>
              <w:pStyle w:val="Body"/>
              <w:tabs>
                <w:tab w:val="left" w:pos="1260"/>
              </w:tabs>
              <w:jc w:val="center"/>
              <w:rPr>
                <w:rFonts w:ascii="Arial"/>
                <w:b/>
                <w:bCs/>
                <w:sz w:val="36"/>
                <w:szCs w:val="36"/>
              </w:rPr>
            </w:pPr>
            <w:r w:rsidRPr="00386874">
              <w:rPr>
                <w:rFonts w:ascii="Arial"/>
                <w:b/>
                <w:bCs/>
                <w:sz w:val="36"/>
                <w:szCs w:val="36"/>
              </w:rPr>
              <w:t>Additional Notes</w:t>
            </w:r>
          </w:p>
        </w:tc>
      </w:tr>
    </w:tbl>
    <w:p w14:paraId="4DB7B39F" w14:textId="77777777" w:rsidR="00404FC0" w:rsidRPr="007073EC" w:rsidRDefault="00404FC0" w:rsidP="00404FC0">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7073EC">
        <w:rPr>
          <w:rFonts w:ascii="Arial"/>
          <w:i/>
          <w:iCs/>
          <w:lang w:val="en-IE"/>
        </w:rPr>
        <w:t>The Board of Management is an equal opportunities employer.</w:t>
      </w:r>
    </w:p>
    <w:p w14:paraId="1B72C829" w14:textId="77777777" w:rsidR="00404FC0" w:rsidRPr="00346A6E" w:rsidRDefault="00404FC0" w:rsidP="00404FC0">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1D7587DE" w14:textId="77777777" w:rsidR="00404FC0" w:rsidRDefault="00404FC0" w:rsidP="00404FC0">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8A3CBC">
        <w:rPr>
          <w:rFonts w:ascii="Arial"/>
          <w:i/>
          <w:iCs/>
          <w:lang w:val="en-IE"/>
        </w:rPr>
        <w:t>Candidates may be called for more than one interview or an additional selection procedure.</w:t>
      </w:r>
    </w:p>
    <w:p w14:paraId="40EA0140" w14:textId="77777777" w:rsidR="00404FC0" w:rsidRDefault="00404FC0" w:rsidP="00404FC0">
      <w:pPr>
        <w:pStyle w:val="BodyText"/>
        <w:numPr>
          <w:ilvl w:val="0"/>
          <w:numId w:val="32"/>
        </w:numPr>
        <w:pBdr>
          <w:top w:val="nil"/>
          <w:left w:val="nil"/>
          <w:bottom w:val="nil"/>
          <w:right w:val="nil"/>
          <w:between w:val="nil"/>
          <w:bar w:val="nil"/>
        </w:pBdr>
        <w:tabs>
          <w:tab w:val="left" w:pos="1260"/>
        </w:tabs>
        <w:ind w:left="720" w:hanging="360"/>
        <w:jc w:val="both"/>
        <w:rPr>
          <w:rFonts w:ascii="Arial"/>
          <w:b w:val="0"/>
          <w:iCs/>
          <w:szCs w:val="24"/>
          <w:lang w:val="en-IE"/>
        </w:rPr>
      </w:pPr>
      <w:r w:rsidRPr="00386874">
        <w:rPr>
          <w:rFonts w:ascii="Arial"/>
          <w:i/>
          <w:iCs/>
          <w:lang w:val="en-IE"/>
        </w:rPr>
        <w:t>Canvassing will disqualify.</w:t>
      </w:r>
    </w:p>
    <w:p w14:paraId="6C3ED787" w14:textId="77777777" w:rsidR="00404FC0" w:rsidRPr="00386874" w:rsidRDefault="00404FC0" w:rsidP="00404FC0">
      <w:pPr>
        <w:pStyle w:val="BodyText"/>
        <w:numPr>
          <w:ilvl w:val="0"/>
          <w:numId w:val="32"/>
        </w:numPr>
        <w:pBdr>
          <w:top w:val="nil"/>
          <w:left w:val="nil"/>
          <w:bottom w:val="nil"/>
          <w:right w:val="nil"/>
          <w:between w:val="nil"/>
          <w:bar w:val="nil"/>
        </w:pBdr>
        <w:tabs>
          <w:tab w:val="left" w:pos="1260"/>
        </w:tabs>
        <w:ind w:left="720" w:hanging="360"/>
        <w:jc w:val="both"/>
        <w:rPr>
          <w:rFonts w:ascii="Arial"/>
          <w:b w:val="0"/>
          <w:iCs/>
          <w:szCs w:val="24"/>
          <w:lang w:val="en-IE"/>
        </w:rPr>
      </w:pPr>
      <w:r w:rsidRPr="00386874">
        <w:rPr>
          <w:rFonts w:ascii="Arial"/>
          <w:i/>
          <w:iCs/>
          <w:lang w:val="en-IE"/>
        </w:rPr>
        <w:t xml:space="preserve">Any offer </w:t>
      </w:r>
      <w:r w:rsidRPr="00386874">
        <w:rPr>
          <w:rFonts w:ascii="Arial"/>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41DF49BC" w14:textId="77777777" w:rsidR="00404FC0" w:rsidRDefault="00404FC0" w:rsidP="00404FC0">
      <w:pPr>
        <w:pStyle w:val="BodyText"/>
        <w:numPr>
          <w:ilvl w:val="0"/>
          <w:numId w:val="32"/>
        </w:numPr>
        <w:pBdr>
          <w:top w:val="nil"/>
          <w:left w:val="nil"/>
          <w:bottom w:val="nil"/>
          <w:right w:val="nil"/>
          <w:between w:val="nil"/>
          <w:bar w:val="nil"/>
        </w:pBdr>
        <w:tabs>
          <w:tab w:val="left" w:pos="1260"/>
        </w:tabs>
        <w:ind w:left="720" w:hanging="360"/>
        <w:jc w:val="both"/>
        <w:rPr>
          <w:rFonts w:ascii="Arial"/>
          <w:b w:val="0"/>
          <w:iCs/>
          <w:szCs w:val="24"/>
          <w:lang w:val="en-IE"/>
        </w:rPr>
      </w:pPr>
      <w:r w:rsidRPr="00386874">
        <w:rPr>
          <w:rFonts w:ascii="Arial"/>
          <w:i/>
          <w:iCs/>
        </w:rPr>
        <w:t xml:space="preserve">In addition, the prospective appointee shall be required to </w:t>
      </w:r>
      <w:r w:rsidRPr="00386874">
        <w:rPr>
          <w:rFonts w:ascii="Arial"/>
          <w:i/>
          <w:iCs/>
          <w:lang w:val="en-IE"/>
        </w:rPr>
        <w:t xml:space="preserve">complete a child protection related Statutory Declaration and Form of Undertaking and to provide same to the Board of Management prior to taking up the position. </w:t>
      </w:r>
    </w:p>
    <w:p w14:paraId="2E1C7628" w14:textId="77777777" w:rsidR="00404FC0" w:rsidRPr="00386874" w:rsidRDefault="00404FC0" w:rsidP="00404FC0">
      <w:pPr>
        <w:pStyle w:val="BodyText"/>
        <w:numPr>
          <w:ilvl w:val="0"/>
          <w:numId w:val="32"/>
        </w:numPr>
        <w:pBdr>
          <w:top w:val="nil"/>
          <w:left w:val="nil"/>
          <w:bottom w:val="nil"/>
          <w:right w:val="nil"/>
          <w:between w:val="nil"/>
          <w:bar w:val="nil"/>
        </w:pBdr>
        <w:tabs>
          <w:tab w:val="left" w:pos="1260"/>
        </w:tabs>
        <w:ind w:left="720" w:hanging="360"/>
        <w:jc w:val="both"/>
        <w:rPr>
          <w:rFonts w:ascii="Arial"/>
          <w:b w:val="0"/>
          <w:iCs/>
          <w:szCs w:val="24"/>
          <w:lang w:val="en-IE"/>
        </w:rPr>
      </w:pPr>
      <w:r w:rsidRPr="00386874">
        <w:rPr>
          <w:rFonts w:ascii="Arial"/>
          <w:i/>
          <w:iCs/>
          <w:lang w:val="en-IE"/>
        </w:rPr>
        <w:t xml:space="preserve">The successful candidate will only be paid by the Department of Education and Skills (DES) if he/she fulfils the DES conditions, which include specific </w:t>
      </w:r>
      <w:r w:rsidRPr="00386874">
        <w:rPr>
          <w:rFonts w:ascii="Arial"/>
          <w:i/>
          <w:iCs/>
          <w:lang w:val="en-IE"/>
        </w:rPr>
        <w:lastRenderedPageBreak/>
        <w:t>registration with the Teaching Council for the Voluntary Secondary School secto</w:t>
      </w:r>
      <w:r>
        <w:rPr>
          <w:rFonts w:ascii="Arial"/>
          <w:i/>
          <w:iCs/>
          <w:lang w:val="en-IE"/>
        </w:rPr>
        <w:t>r.</w:t>
      </w:r>
    </w:p>
    <w:p w14:paraId="46A4B25E" w14:textId="77777777" w:rsidR="00D1245D" w:rsidRPr="00632E2B" w:rsidRDefault="00D1245D" w:rsidP="00D1245D">
      <w:pPr>
        <w:pStyle w:val="Body"/>
        <w:rPr>
          <w:rFonts w:ascii="Arial" w:eastAsia="Arial" w:hAnsi="Arial" w:cs="Arial"/>
          <w:b/>
          <w:bCs/>
        </w:rPr>
      </w:pPr>
    </w:p>
    <w:p w14:paraId="4A468C03" w14:textId="77777777" w:rsidR="0096105F" w:rsidRPr="00386874" w:rsidRDefault="0096105F" w:rsidP="0096105F">
      <w:pPr>
        <w:pStyle w:val="BodyText"/>
        <w:pBdr>
          <w:top w:val="nil"/>
          <w:left w:val="nil"/>
          <w:bottom w:val="nil"/>
          <w:right w:val="nil"/>
          <w:between w:val="nil"/>
          <w:bar w:val="nil"/>
        </w:pBdr>
        <w:tabs>
          <w:tab w:val="left" w:pos="1260"/>
        </w:tabs>
        <w:ind w:left="720"/>
        <w:jc w:val="center"/>
        <w:rPr>
          <w:rFonts w:ascii="Arial"/>
          <w:b w:val="0"/>
          <w:iCs/>
          <w:sz w:val="36"/>
          <w:szCs w:val="36"/>
          <w:lang w:val="en-IE"/>
        </w:rPr>
      </w:pPr>
      <w:r w:rsidRPr="00386874">
        <w:rPr>
          <w:rFonts w:ascii="Arial" w:hAnsi="Arial" w:cs="Arial"/>
          <w:bCs/>
          <w:iCs/>
          <w:sz w:val="36"/>
          <w:szCs w:val="36"/>
        </w:rPr>
        <w:t>Checklist for Applicants</w:t>
      </w:r>
    </w:p>
    <w:p w14:paraId="0F762F3A" w14:textId="77777777" w:rsidR="0096105F" w:rsidRDefault="0096105F" w:rsidP="0096105F">
      <w:pPr>
        <w:pStyle w:val="BodyText"/>
        <w:tabs>
          <w:tab w:val="left" w:pos="1260"/>
        </w:tabs>
        <w:jc w:val="center"/>
        <w:rPr>
          <w:rFonts w:ascii="Arial" w:hAnsi="Arial" w:cs="Arial"/>
          <w:bCs/>
          <w:iCs/>
          <w:sz w:val="32"/>
          <w:szCs w:val="32"/>
        </w:rPr>
      </w:pPr>
    </w:p>
    <w:p w14:paraId="60A61590" w14:textId="77777777" w:rsidR="004E6EF8" w:rsidRDefault="004E6EF8" w:rsidP="004E6EF8">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 (digitally/scanned in last page/etc)?</w:t>
      </w:r>
    </w:p>
    <w:p w14:paraId="5E961E23" w14:textId="77777777" w:rsidR="004E6EF8" w:rsidRDefault="004E6EF8" w:rsidP="004E6EF8">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400F02FA" w14:textId="77777777" w:rsidR="004E6EF8" w:rsidRPr="00DC2FFB" w:rsidRDefault="004E6EF8" w:rsidP="004E6EF8">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file saved</w:t>
      </w:r>
      <w:r w:rsidRPr="00DC2FFB">
        <w:t xml:space="preserve"> </w:t>
      </w:r>
      <w:r w:rsidRPr="00DC2FFB">
        <w:rPr>
          <w:rFonts w:ascii="Arial" w:hAnsi="Arial" w:cs="Arial"/>
          <w:b w:val="0"/>
          <w:szCs w:val="24"/>
          <w:lang w:val="en-IE"/>
        </w:rPr>
        <w:t>in Word format using your name as the n</w:t>
      </w:r>
      <w:r>
        <w:rPr>
          <w:rFonts w:ascii="Arial" w:hAnsi="Arial" w:cs="Arial"/>
          <w:b w:val="0"/>
          <w:szCs w:val="24"/>
          <w:lang w:val="en-IE"/>
        </w:rPr>
        <w:t>ew file name – e.g. Jane Murphy?</w:t>
      </w:r>
    </w:p>
    <w:p w14:paraId="1AF1F7A1" w14:textId="77777777" w:rsidR="004E6EF8" w:rsidRDefault="004E6EF8" w:rsidP="004E6EF8">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4FB5A7EA" w14:textId="77777777" w:rsidR="004E6EF8" w:rsidRDefault="004E6EF8" w:rsidP="004E6EF8">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06F7A057" w14:textId="77777777" w:rsidR="004E6EF8" w:rsidRDefault="004E6EF8" w:rsidP="004E6EF8">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64CEE565" w14:textId="77777777" w:rsidR="004E6EF8" w:rsidRPr="006B6658" w:rsidRDefault="004E6EF8" w:rsidP="004E6EF8">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Is the total number of pages (including the cover sheet) </w:t>
      </w:r>
      <w:r w:rsidRPr="006B6658">
        <w:rPr>
          <w:rFonts w:ascii="Arial" w:hAnsi="Arial" w:cs="Arial"/>
          <w:b w:val="0"/>
          <w:szCs w:val="24"/>
          <w:lang w:val="en-IE"/>
        </w:rPr>
        <w:t>1</w:t>
      </w:r>
      <w:r>
        <w:rPr>
          <w:rFonts w:ascii="Arial" w:hAnsi="Arial" w:cs="Arial"/>
          <w:b w:val="0"/>
          <w:szCs w:val="24"/>
          <w:lang w:val="en-IE"/>
        </w:rPr>
        <w:t>8</w:t>
      </w:r>
      <w:r w:rsidRPr="006B6658">
        <w:rPr>
          <w:rFonts w:ascii="Arial" w:hAnsi="Arial" w:cs="Arial"/>
          <w:b w:val="0"/>
          <w:szCs w:val="24"/>
          <w:lang w:val="en-IE"/>
        </w:rPr>
        <w:t xml:space="preserve"> or less?</w:t>
      </w:r>
    </w:p>
    <w:p w14:paraId="704351F1" w14:textId="77777777" w:rsidR="004E6EF8" w:rsidRPr="006B6658" w:rsidRDefault="004E6EF8" w:rsidP="004E6EF8">
      <w:pPr>
        <w:pStyle w:val="BodyText"/>
        <w:numPr>
          <w:ilvl w:val="0"/>
          <w:numId w:val="23"/>
        </w:numPr>
        <w:tabs>
          <w:tab w:val="left" w:pos="1260"/>
        </w:tabs>
        <w:spacing w:line="360" w:lineRule="auto"/>
        <w:jc w:val="both"/>
        <w:rPr>
          <w:rFonts w:ascii="Arial" w:hAnsi="Arial" w:cs="Arial"/>
          <w:b w:val="0"/>
          <w:szCs w:val="24"/>
          <w:lang w:val="en-IE"/>
        </w:rPr>
      </w:pPr>
      <w:r w:rsidRPr="006B6658">
        <w:rPr>
          <w:rFonts w:ascii="Arial" w:hAnsi="Arial" w:cs="Arial"/>
          <w:b w:val="0"/>
          <w:szCs w:val="24"/>
          <w:lang w:val="en-IE"/>
        </w:rPr>
        <w:t xml:space="preserve">Have you </w:t>
      </w:r>
      <w:r>
        <w:rPr>
          <w:rFonts w:ascii="Arial" w:hAnsi="Arial" w:cs="Arial"/>
          <w:b w:val="0"/>
          <w:szCs w:val="24"/>
          <w:lang w:val="en-IE"/>
        </w:rPr>
        <w:t>typed</w:t>
      </w:r>
      <w:r w:rsidRPr="006B6658">
        <w:rPr>
          <w:rFonts w:ascii="Arial" w:hAnsi="Arial" w:cs="Arial"/>
          <w:b w:val="0"/>
          <w:szCs w:val="24"/>
          <w:lang w:val="en-IE"/>
        </w:rPr>
        <w:t xml:space="preserve"> “</w:t>
      </w:r>
      <w:r>
        <w:rPr>
          <w:rFonts w:ascii="Arial" w:hAnsi="Arial" w:cs="Arial"/>
          <w:b w:val="0"/>
          <w:szCs w:val="24"/>
          <w:lang w:val="en-IE"/>
        </w:rPr>
        <w:t xml:space="preserve">Completed </w:t>
      </w:r>
      <w:r w:rsidRPr="006B6658">
        <w:rPr>
          <w:rFonts w:ascii="Arial" w:hAnsi="Arial" w:cs="Arial"/>
          <w:b w:val="0"/>
          <w:szCs w:val="24"/>
          <w:lang w:val="en-IE"/>
        </w:rPr>
        <w:t xml:space="preserve">Application” </w:t>
      </w:r>
      <w:r>
        <w:rPr>
          <w:rFonts w:ascii="Arial" w:hAnsi="Arial" w:cs="Arial"/>
          <w:b w:val="0"/>
          <w:szCs w:val="24"/>
          <w:lang w:val="en-IE"/>
        </w:rPr>
        <w:t>subject line of the email</w:t>
      </w:r>
      <w:r w:rsidRPr="006B6658">
        <w:rPr>
          <w:rFonts w:ascii="Arial" w:hAnsi="Arial" w:cs="Arial"/>
          <w:b w:val="0"/>
          <w:szCs w:val="24"/>
          <w:lang w:val="en-IE"/>
        </w:rPr>
        <w:t>?</w:t>
      </w:r>
    </w:p>
    <w:p w14:paraId="61AB8D39" w14:textId="77777777" w:rsidR="004E6EF8" w:rsidRPr="006B6658" w:rsidRDefault="004E6EF8" w:rsidP="004E6EF8">
      <w:pPr>
        <w:pStyle w:val="BodyText"/>
        <w:numPr>
          <w:ilvl w:val="0"/>
          <w:numId w:val="23"/>
        </w:numPr>
        <w:tabs>
          <w:tab w:val="left" w:pos="1260"/>
        </w:tabs>
        <w:spacing w:line="360" w:lineRule="auto"/>
        <w:jc w:val="both"/>
        <w:rPr>
          <w:rFonts w:ascii="Arial" w:hAnsi="Arial" w:cs="Arial"/>
          <w:b w:val="0"/>
          <w:szCs w:val="24"/>
          <w:lang w:val="en-IE"/>
        </w:rPr>
      </w:pPr>
      <w:r w:rsidRPr="006B6658">
        <w:rPr>
          <w:rFonts w:ascii="Arial" w:hAnsi="Arial" w:cs="Arial"/>
          <w:b w:val="0"/>
          <w:szCs w:val="24"/>
          <w:lang w:val="en-IE"/>
        </w:rPr>
        <w:t xml:space="preserve">Have you sent the application by </w:t>
      </w:r>
      <w:r>
        <w:rPr>
          <w:rFonts w:ascii="Arial" w:hAnsi="Arial" w:cs="Arial"/>
          <w:b w:val="0"/>
          <w:szCs w:val="24"/>
          <w:lang w:val="en-IE"/>
        </w:rPr>
        <w:t>email</w:t>
      </w:r>
      <w:r w:rsidRPr="006B6658">
        <w:rPr>
          <w:rFonts w:ascii="Arial" w:hAnsi="Arial" w:cs="Arial"/>
          <w:b w:val="0"/>
          <w:szCs w:val="24"/>
          <w:lang w:val="en-IE"/>
        </w:rPr>
        <w:t xml:space="preserve">? (Forms should not be hand-delivered </w:t>
      </w:r>
      <w:bookmarkStart w:id="1" w:name="_Hlk7010794"/>
      <w:r w:rsidRPr="006B6658">
        <w:rPr>
          <w:rFonts w:ascii="Arial" w:hAnsi="Arial" w:cs="Arial"/>
          <w:b w:val="0"/>
          <w:szCs w:val="24"/>
          <w:lang w:val="en-IE"/>
        </w:rPr>
        <w:t>or delivered by any alternative method such as Express Post, Courier etc</w:t>
      </w:r>
      <w:bookmarkEnd w:id="1"/>
      <w:r w:rsidRPr="006B6658">
        <w:rPr>
          <w:rFonts w:ascii="Arial" w:hAnsi="Arial" w:cs="Arial"/>
          <w:b w:val="0"/>
          <w:szCs w:val="24"/>
          <w:lang w:val="en-IE"/>
        </w:rPr>
        <w:t>,)</w:t>
      </w:r>
    </w:p>
    <w:p w14:paraId="6BDBF591" w14:textId="77777777" w:rsidR="0096105F" w:rsidRDefault="0096105F" w:rsidP="0096105F">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checked on the Teaching Council website that you are registered to teach in the Voluntary Secondary School sector?</w:t>
      </w:r>
    </w:p>
    <w:p w14:paraId="7068B6DB" w14:textId="77777777" w:rsidR="0096105F" w:rsidRDefault="0096105F" w:rsidP="0096105F">
      <w:pPr>
        <w:pStyle w:val="BodyText"/>
        <w:tabs>
          <w:tab w:val="left" w:pos="1260"/>
        </w:tabs>
        <w:spacing w:line="360" w:lineRule="auto"/>
        <w:ind w:left="720"/>
        <w:jc w:val="both"/>
        <w:rPr>
          <w:rFonts w:ascii="Arial" w:hAnsi="Arial" w:cs="Arial"/>
          <w:b w:val="0"/>
          <w:szCs w:val="24"/>
          <w:lang w:val="en-IE"/>
        </w:rPr>
      </w:pPr>
    </w:p>
    <w:p w14:paraId="7C3BE112" w14:textId="77777777" w:rsidR="0096105F" w:rsidRDefault="0096105F" w:rsidP="0096105F">
      <w:pPr>
        <w:pStyle w:val="BodyText"/>
        <w:tabs>
          <w:tab w:val="left" w:pos="1260"/>
        </w:tabs>
        <w:spacing w:line="360" w:lineRule="auto"/>
        <w:ind w:left="720"/>
        <w:jc w:val="both"/>
        <w:rPr>
          <w:rFonts w:ascii="Arial" w:hAnsi="Arial" w:cs="Arial"/>
          <w:b w:val="0"/>
          <w:szCs w:val="24"/>
          <w:lang w:val="en-IE"/>
        </w:rPr>
      </w:pPr>
    </w:p>
    <w:p w14:paraId="203676F0" w14:textId="77777777" w:rsidR="0096105F" w:rsidRDefault="0096105F" w:rsidP="0096105F">
      <w:pPr>
        <w:pStyle w:val="BodyText"/>
        <w:tabs>
          <w:tab w:val="left" w:pos="1260"/>
        </w:tabs>
        <w:spacing w:line="360" w:lineRule="auto"/>
        <w:ind w:left="720"/>
        <w:jc w:val="both"/>
        <w:rPr>
          <w:rFonts w:ascii="Arial" w:hAnsi="Arial" w:cs="Arial"/>
          <w:b w:val="0"/>
          <w:szCs w:val="24"/>
          <w:lang w:val="en-IE"/>
        </w:rPr>
      </w:pPr>
    </w:p>
    <w:p w14:paraId="647D915A" w14:textId="67F4824F" w:rsidR="0096105F" w:rsidRDefault="0096105F" w:rsidP="0096105F">
      <w:pPr>
        <w:pStyle w:val="BodyText"/>
        <w:tabs>
          <w:tab w:val="left" w:pos="1260"/>
        </w:tabs>
        <w:spacing w:line="360" w:lineRule="auto"/>
        <w:ind w:left="720"/>
        <w:jc w:val="both"/>
        <w:rPr>
          <w:rFonts w:ascii="Arial" w:hAnsi="Arial" w:cs="Arial"/>
          <w:b w:val="0"/>
          <w:szCs w:val="24"/>
          <w:lang w:val="en-IE"/>
        </w:rPr>
      </w:pPr>
    </w:p>
    <w:p w14:paraId="2A38115A" w14:textId="77777777" w:rsidR="0096105F" w:rsidRDefault="0096105F" w:rsidP="0096105F">
      <w:pPr>
        <w:pStyle w:val="BodyText"/>
        <w:tabs>
          <w:tab w:val="left" w:pos="1260"/>
        </w:tabs>
        <w:spacing w:line="360" w:lineRule="auto"/>
        <w:ind w:left="720"/>
        <w:jc w:val="both"/>
        <w:rPr>
          <w:rFonts w:ascii="Arial" w:hAnsi="Arial" w:cs="Arial"/>
          <w:b w:val="0"/>
          <w:szCs w:val="24"/>
          <w:lang w:val="en-IE"/>
        </w:rPr>
      </w:pPr>
    </w:p>
    <w:p w14:paraId="403E246E" w14:textId="77777777" w:rsidR="0096105F" w:rsidRDefault="0096105F" w:rsidP="0096105F">
      <w:pPr>
        <w:rPr>
          <w:rFonts w:ascii="Arial" w:hAnsi="Arial" w:cs="Arial"/>
          <w:b/>
          <w:bCs/>
          <w:iCs/>
          <w:sz w:val="32"/>
          <w:szCs w:val="32"/>
          <w:lang w:eastAsia="x-none"/>
        </w:rPr>
      </w:pPr>
    </w:p>
    <w:p w14:paraId="2B0857AB" w14:textId="77777777" w:rsidR="0096105F" w:rsidRPr="00A81B60" w:rsidRDefault="0096105F" w:rsidP="0096105F">
      <w:pPr>
        <w:jc w:val="center"/>
        <w:rPr>
          <w:sz w:val="40"/>
          <w:szCs w:val="40"/>
        </w:rPr>
      </w:pPr>
      <w:r w:rsidRPr="00A81B60">
        <w:rPr>
          <w:rFonts w:ascii="Arial" w:hAnsi="Arial" w:cs="Arial"/>
          <w:b/>
          <w:bCs/>
          <w:iCs/>
          <w:sz w:val="32"/>
          <w:szCs w:val="32"/>
          <w:lang w:eastAsia="x-none"/>
        </w:rPr>
        <w:t>Definitions of Competencies</w:t>
      </w:r>
    </w:p>
    <w:p w14:paraId="7A180E70" w14:textId="77777777" w:rsidR="0096105F" w:rsidRPr="00BD4B04" w:rsidRDefault="0096105F" w:rsidP="0096105F">
      <w:pPr>
        <w:pStyle w:val="ListParagrap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96105F" w:rsidRPr="00BD4B04" w14:paraId="71D2A39B" w14:textId="77777777" w:rsidTr="00B67991">
        <w:trPr>
          <w:trHeight w:val="224"/>
        </w:trPr>
        <w:tc>
          <w:tcPr>
            <w:tcW w:w="10490" w:type="dxa"/>
            <w:tcBorders>
              <w:top w:val="single" w:sz="4" w:space="0" w:color="auto"/>
              <w:left w:val="single" w:sz="4" w:space="0" w:color="auto"/>
              <w:bottom w:val="single" w:sz="4" w:space="0" w:color="auto"/>
              <w:right w:val="single" w:sz="4" w:space="0" w:color="auto"/>
            </w:tcBorders>
          </w:tcPr>
          <w:p w14:paraId="07EEDE4B" w14:textId="77777777" w:rsidR="0096105F" w:rsidRPr="00B23138" w:rsidRDefault="0096105F" w:rsidP="00B67991">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Leadership in a Faith School</w:t>
            </w:r>
            <w:r w:rsidRPr="00B23138">
              <w:t xml:space="preserve"> </w:t>
            </w:r>
          </w:p>
        </w:tc>
      </w:tr>
      <w:tr w:rsidR="0096105F" w:rsidRPr="00BD4B04" w14:paraId="55C99E78"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tcPr>
          <w:p w14:paraId="38DB72A3" w14:textId="77777777" w:rsidR="0096105F" w:rsidRPr="00BD4B04" w:rsidRDefault="0096105F" w:rsidP="00B67991">
            <w:pPr>
              <w:spacing w:line="276" w:lineRule="auto"/>
              <w:jc w:val="both"/>
              <w:rPr>
                <w:rFonts w:ascii="Calibri" w:hAnsi="Calibri"/>
              </w:rPr>
            </w:pPr>
            <w:r w:rsidRPr="00BD4B04">
              <w:rPr>
                <w:rFonts w:ascii="Calibri" w:hAnsi="Calibri" w:cs="Arial"/>
              </w:rPr>
              <w:t xml:space="preserve">Definition: The </w:t>
            </w:r>
            <w:r>
              <w:rPr>
                <w:rFonts w:ascii="Calibri" w:hAnsi="Calibri" w:cs="Arial"/>
              </w:rPr>
              <w:t>Deputy Principal</w:t>
            </w:r>
            <w:r w:rsidRPr="00BD4B04">
              <w:rPr>
                <w:rFonts w:ascii="Calibri" w:hAnsi="Calibri" w:cs="Arial"/>
              </w:rPr>
              <w:t xml:space="preserve">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Pr>
                <w:rFonts w:ascii="Calibri" w:hAnsi="Calibri"/>
              </w:rPr>
              <w:t>Deputy Principal</w:t>
            </w:r>
            <w:r w:rsidRPr="00BD4B04">
              <w:rPr>
                <w:rFonts w:ascii="Calibri" w:hAnsi="Calibri"/>
              </w:rPr>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96105F" w:rsidRPr="00BD4B04" w14:paraId="242351FC"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32D157D5" w14:textId="77777777" w:rsidR="0096105F" w:rsidRPr="00BD4B04" w:rsidRDefault="0096105F" w:rsidP="00B67991">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96105F" w:rsidRPr="00BD4B04" w14:paraId="5D29D99D"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tcPr>
          <w:p w14:paraId="7A0CEE96" w14:textId="77777777" w:rsidR="0096105F" w:rsidRPr="00BD4B04" w:rsidRDefault="0096105F" w:rsidP="00B67991">
            <w:pPr>
              <w:spacing w:line="276" w:lineRule="auto"/>
              <w:rPr>
                <w:rFonts w:ascii="Calibri" w:hAnsi="Calibri" w:cs="Arial"/>
              </w:rPr>
            </w:pPr>
            <w:proofErr w:type="spellStart"/>
            <w:r w:rsidRPr="00BD4B04">
              <w:rPr>
                <w:rFonts w:ascii="Calibri" w:eastAsiaTheme="minorHAnsi" w:hAnsi="Calibri" w:cs="Arial"/>
              </w:rPr>
              <w:t>Definition</w:t>
            </w:r>
            <w:proofErr w:type="gramStart"/>
            <w:r w:rsidRPr="00BD4B04">
              <w:rPr>
                <w:rFonts w:ascii="Calibri" w:eastAsiaTheme="minorHAnsi" w:hAnsi="Calibri" w:cs="Arial"/>
              </w:rPr>
              <w:t>:The</w:t>
            </w:r>
            <w:proofErr w:type="spellEnd"/>
            <w:proofErr w:type="gramEnd"/>
            <w:r w:rsidRPr="00BD4B04">
              <w:rPr>
                <w:rFonts w:ascii="Calibri" w:eastAsiaTheme="minorHAnsi" w:hAnsi="Calibri" w:cs="Arial"/>
              </w:rPr>
              <w:t xml:space="preserve"> </w:t>
            </w:r>
            <w:r>
              <w:rPr>
                <w:rFonts w:ascii="Calibri" w:eastAsiaTheme="minorHAnsi" w:hAnsi="Calibri" w:cs="Arial"/>
              </w:rPr>
              <w:t>Deputy Principal assists the Principal in c</w:t>
            </w:r>
            <w:r w:rsidRPr="00BD4B04">
              <w:rPr>
                <w:rFonts w:ascii="Calibri" w:eastAsiaTheme="minorHAnsi" w:hAnsi="Calibri" w:cs="Arial"/>
              </w:rPr>
              <w:t>reat</w:t>
            </w:r>
            <w:r>
              <w:rPr>
                <w:rFonts w:ascii="Calibri" w:eastAsiaTheme="minorHAnsi" w:hAnsi="Calibri" w:cs="Arial"/>
              </w:rPr>
              <w:t>ing</w:t>
            </w:r>
            <w:r w:rsidRPr="00BD4B04">
              <w:rPr>
                <w:rFonts w:ascii="Calibri" w:eastAsiaTheme="minorHAnsi" w:hAnsi="Calibri" w:cs="Arial"/>
              </w:rPr>
              <w:t xml:space="preserve"> and promot</w:t>
            </w:r>
            <w:r>
              <w:rPr>
                <w:rFonts w:ascii="Calibri" w:eastAsiaTheme="minorHAnsi" w:hAnsi="Calibri" w:cs="Arial"/>
              </w:rPr>
              <w:t>ing</w:t>
            </w:r>
            <w:r w:rsidRPr="00BD4B04">
              <w:rPr>
                <w:rFonts w:ascii="Calibri" w:eastAsiaTheme="minorHAnsi" w:hAnsi="Calibri" w:cs="Arial"/>
              </w:rPr>
              <w:t xml:space="preserve"> a culture of improvement, </w:t>
            </w:r>
            <w:r w:rsidRPr="00BD4B04">
              <w:rPr>
                <w:rFonts w:ascii="Calibri" w:eastAsiaTheme="minorHAnsi" w:hAnsi="Calibri" w:cs="Arial"/>
              </w:rPr>
              <w:lastRenderedPageBreak/>
              <w:t>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298E563F" w14:textId="77777777" w:rsidR="0096105F" w:rsidRDefault="0096105F" w:rsidP="0096105F"/>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96105F" w:rsidRPr="00BD4B04" w14:paraId="1D35EA85"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548F6C2D" w14:textId="77777777" w:rsidR="0096105F" w:rsidRPr="00BD4B04" w:rsidRDefault="0096105F" w:rsidP="00B67991">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96105F" w:rsidRPr="00BD4B04" w14:paraId="4ECBA3C9"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tcPr>
          <w:p w14:paraId="3872A092" w14:textId="77777777" w:rsidR="0096105F" w:rsidRDefault="0096105F" w:rsidP="00B67991">
            <w:pPr>
              <w:spacing w:line="276" w:lineRule="auto"/>
              <w:jc w:val="both"/>
              <w:rPr>
                <w:rFonts w:ascii="Calibri" w:eastAsiaTheme="minorHAnsi" w:hAnsi="Calibri" w:cs="Arial"/>
              </w:rPr>
            </w:pPr>
            <w:r w:rsidRPr="00E12B92">
              <w:rPr>
                <w:rFonts w:ascii="Calibri" w:eastAsiaTheme="minorHAnsi" w:hAnsi="Calibri" w:cs="Arial"/>
              </w:rPr>
              <w:t xml:space="preserve">Definition: The Deputy Principal critiques his/her practice as leader and develops his/her understanding of effective and sustainable leadership. He/she collaboratively builds and maintains professional and respectful relationships with </w:t>
            </w:r>
            <w:r>
              <w:rPr>
                <w:rFonts w:ascii="Calibri" w:eastAsiaTheme="minorHAnsi" w:hAnsi="Calibri" w:cs="Arial"/>
              </w:rPr>
              <w:t xml:space="preserve">the Principal, </w:t>
            </w:r>
            <w:r w:rsidRPr="00E12B92">
              <w:rPr>
                <w:rFonts w:ascii="Calibri" w:eastAsiaTheme="minorHAnsi" w:hAnsi="Calibri" w:cs="Arial"/>
              </w:rPr>
              <w:t xml:space="preserve">staff, students, parents and other support agencies, including building professional networks with other school leaders. </w:t>
            </w:r>
            <w:r>
              <w:rPr>
                <w:rFonts w:ascii="Calibri" w:eastAsiaTheme="minorHAnsi" w:hAnsi="Calibri" w:cs="Arial"/>
              </w:rPr>
              <w:t>In consultation with the Principal, t</w:t>
            </w:r>
            <w:r w:rsidRPr="00E12B92">
              <w:rPr>
                <w:rFonts w:ascii="Calibri" w:eastAsiaTheme="minorHAnsi" w:hAnsi="Calibri" w:cs="Arial"/>
              </w:rPr>
              <w:t xml:space="preserve">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E12B92">
              <w:rPr>
                <w:rFonts w:ascii="Calibri" w:eastAsiaTheme="minorHAnsi" w:hAnsi="Calibri" w:cs="Arial"/>
              </w:rPr>
              <w:t>He/She</w:t>
            </w:r>
            <w:proofErr w:type="spellEnd"/>
            <w:r w:rsidRPr="00E12B92">
              <w:rPr>
                <w:rFonts w:ascii="Calibri" w:eastAsiaTheme="minorHAnsi" w:hAnsi="Calibri" w:cs="Arial"/>
              </w:rPr>
              <w:t xml:space="preserv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p w14:paraId="2086D9FB" w14:textId="77777777" w:rsidR="0096105F" w:rsidRDefault="0096105F" w:rsidP="00B67991">
            <w:pPr>
              <w:spacing w:line="276" w:lineRule="auto"/>
              <w:jc w:val="both"/>
              <w:rPr>
                <w:rFonts w:ascii="Calibri" w:hAnsi="Calibri" w:cs="Arial"/>
              </w:rPr>
            </w:pPr>
          </w:p>
          <w:p w14:paraId="70653CF6" w14:textId="77777777" w:rsidR="0096105F" w:rsidRDefault="0096105F" w:rsidP="00B67991">
            <w:pPr>
              <w:spacing w:line="276" w:lineRule="auto"/>
              <w:jc w:val="both"/>
              <w:rPr>
                <w:rFonts w:ascii="Calibri" w:hAnsi="Calibri" w:cs="Arial"/>
              </w:rPr>
            </w:pPr>
          </w:p>
          <w:p w14:paraId="76E08DD8" w14:textId="77777777" w:rsidR="0096105F" w:rsidRDefault="0096105F" w:rsidP="00B67991">
            <w:pPr>
              <w:spacing w:line="276" w:lineRule="auto"/>
              <w:jc w:val="both"/>
              <w:rPr>
                <w:rFonts w:ascii="Calibri" w:hAnsi="Calibri" w:cs="Arial"/>
              </w:rPr>
            </w:pPr>
          </w:p>
          <w:p w14:paraId="1FAE87A4" w14:textId="77777777" w:rsidR="0096105F" w:rsidRDefault="0096105F" w:rsidP="00B67991">
            <w:pPr>
              <w:spacing w:line="276" w:lineRule="auto"/>
              <w:jc w:val="both"/>
              <w:rPr>
                <w:rFonts w:ascii="Calibri" w:hAnsi="Calibri" w:cs="Arial"/>
              </w:rPr>
            </w:pPr>
          </w:p>
          <w:p w14:paraId="05964EE9" w14:textId="77777777" w:rsidR="0096105F" w:rsidRDefault="0096105F" w:rsidP="00B67991">
            <w:pPr>
              <w:spacing w:line="276" w:lineRule="auto"/>
              <w:jc w:val="both"/>
              <w:rPr>
                <w:rFonts w:ascii="Calibri" w:hAnsi="Calibri" w:cs="Arial"/>
              </w:rPr>
            </w:pPr>
          </w:p>
          <w:p w14:paraId="725DFA30" w14:textId="77777777" w:rsidR="0096105F" w:rsidRDefault="0096105F" w:rsidP="00B67991">
            <w:pPr>
              <w:spacing w:line="276" w:lineRule="auto"/>
              <w:jc w:val="both"/>
              <w:rPr>
                <w:rFonts w:ascii="Calibri" w:hAnsi="Calibri" w:cs="Arial"/>
              </w:rPr>
            </w:pPr>
          </w:p>
          <w:p w14:paraId="1A53F076" w14:textId="77777777" w:rsidR="0096105F" w:rsidRDefault="0096105F" w:rsidP="00B67991">
            <w:pPr>
              <w:spacing w:line="276" w:lineRule="auto"/>
              <w:jc w:val="both"/>
              <w:rPr>
                <w:rFonts w:ascii="Calibri" w:hAnsi="Calibri" w:cs="Arial"/>
              </w:rPr>
            </w:pPr>
          </w:p>
          <w:p w14:paraId="213C9D6F" w14:textId="77777777" w:rsidR="0096105F" w:rsidRDefault="0096105F" w:rsidP="00B67991">
            <w:pPr>
              <w:spacing w:line="276" w:lineRule="auto"/>
              <w:jc w:val="both"/>
              <w:rPr>
                <w:rFonts w:ascii="Calibri" w:hAnsi="Calibri" w:cs="Arial"/>
              </w:rPr>
            </w:pPr>
          </w:p>
          <w:p w14:paraId="2D707880" w14:textId="77777777" w:rsidR="0096105F" w:rsidRPr="00BD4B04" w:rsidRDefault="0096105F" w:rsidP="00B67991">
            <w:pPr>
              <w:spacing w:line="276" w:lineRule="auto"/>
              <w:jc w:val="both"/>
              <w:rPr>
                <w:rFonts w:ascii="Calibri" w:hAnsi="Calibri" w:cs="Arial"/>
              </w:rPr>
            </w:pPr>
          </w:p>
        </w:tc>
      </w:tr>
      <w:tr w:rsidR="0096105F" w:rsidRPr="00BD4B04" w14:paraId="2DA5B328"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75573553" w14:textId="77777777" w:rsidR="0096105F" w:rsidRPr="00BD4B04" w:rsidRDefault="0096105F" w:rsidP="00B67991">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96105F" w:rsidRPr="00BD4B04" w14:paraId="715EC991"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tcPr>
          <w:p w14:paraId="48D6BEB4" w14:textId="77777777" w:rsidR="0096105F" w:rsidRPr="00BD4B04" w:rsidRDefault="0096105F" w:rsidP="00B67991">
            <w:pPr>
              <w:spacing w:line="276" w:lineRule="auto"/>
              <w:jc w:val="both"/>
              <w:rPr>
                <w:rFonts w:ascii="Calibri" w:eastAsiaTheme="minorHAnsi" w:hAnsi="Calibri" w:cs="Arial"/>
              </w:rPr>
            </w:pPr>
            <w:r w:rsidRPr="00E12B92">
              <w:rPr>
                <w:rFonts w:ascii="Calibri" w:eastAsiaTheme="minorHAnsi" w:hAnsi="Calibri" w:cs="Arial"/>
              </w:rPr>
              <w:t xml:space="preserve">Definition: </w:t>
            </w:r>
            <w:r>
              <w:rPr>
                <w:rFonts w:ascii="Calibri" w:eastAsiaTheme="minorHAnsi" w:hAnsi="Calibri" w:cs="Arial"/>
              </w:rPr>
              <w:t>With the Principal, t</w:t>
            </w:r>
            <w:r w:rsidRPr="00E12B92">
              <w:rPr>
                <w:rFonts w:ascii="Calibri" w:eastAsiaTheme="minorHAnsi" w:hAnsi="Calibri" w:cs="Arial"/>
              </w:rPr>
              <w:t xml:space="preserve">he Deputy Principal manages the school’s human, physical and financial resources so as to create and maintain a learning organisation, managing challenging and complex situations in a manner that demonstrates equality, fairness and justice. </w:t>
            </w:r>
            <w:r>
              <w:rPr>
                <w:rFonts w:ascii="Calibri" w:eastAsiaTheme="minorHAnsi" w:hAnsi="Calibri" w:cs="Arial"/>
              </w:rPr>
              <w:t>In consultation with the Principal, t</w:t>
            </w:r>
            <w:r w:rsidRPr="00E12B92">
              <w:rPr>
                <w:rFonts w:ascii="Calibri" w:eastAsiaTheme="minorHAnsi" w:hAnsi="Calibri" w:cs="Arial"/>
              </w:rPr>
              <w: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w:t>
            </w:r>
            <w:r>
              <w:rPr>
                <w:rFonts w:ascii="Calibri" w:eastAsiaTheme="minorHAnsi" w:hAnsi="Calibri" w:cs="Arial"/>
              </w:rPr>
              <w:t xml:space="preserve">, with the Principal, </w:t>
            </w:r>
            <w:r w:rsidRPr="00E12B92">
              <w:rPr>
                <w:rFonts w:ascii="Calibri" w:eastAsiaTheme="minorHAnsi" w:hAnsi="Calibri" w:cs="Arial"/>
              </w:rPr>
              <w:t>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96105F" w:rsidRPr="00BD4B04" w14:paraId="12363821"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5C67B922" w14:textId="77777777" w:rsidR="0096105F" w:rsidRPr="00BD4B04" w:rsidRDefault="0096105F" w:rsidP="00B67991">
            <w:pPr>
              <w:jc w:val="center"/>
              <w:rPr>
                <w:rFonts w:ascii="Calibri" w:hAnsi="Calibri" w:cs="Arial"/>
                <w:b/>
              </w:rPr>
            </w:pPr>
            <w:r w:rsidRPr="00BD4B04">
              <w:rPr>
                <w:rFonts w:ascii="Calibri" w:hAnsi="Calibri" w:cs="Arial"/>
                <w:b/>
              </w:rPr>
              <w:t>E.   Strategic Management including Leading School Development</w:t>
            </w:r>
          </w:p>
        </w:tc>
      </w:tr>
      <w:tr w:rsidR="0096105F" w:rsidRPr="00BD4B04" w14:paraId="2A00FAA3"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tcPr>
          <w:p w14:paraId="4513F73F" w14:textId="77777777" w:rsidR="0096105F" w:rsidRPr="00BD4B04" w:rsidRDefault="0096105F" w:rsidP="00B67991">
            <w:pPr>
              <w:spacing w:line="276" w:lineRule="auto"/>
              <w:jc w:val="both"/>
              <w:rPr>
                <w:rFonts w:ascii="Calibri" w:hAnsi="Calibri" w:cs="Arial"/>
                <w:sz w:val="22"/>
                <w:szCs w:val="22"/>
              </w:rPr>
            </w:pPr>
            <w:r w:rsidRPr="00E12B92">
              <w:rPr>
                <w:rFonts w:ascii="Calibri" w:eastAsiaTheme="minorHAnsi" w:hAnsi="Calibri" w:cs="Arial"/>
              </w:rPr>
              <w:lastRenderedPageBreak/>
              <w:t xml:space="preserve">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w:t>
            </w:r>
            <w:r>
              <w:rPr>
                <w:rFonts w:ascii="Calibri" w:eastAsiaTheme="minorHAnsi" w:hAnsi="Calibri" w:cs="Arial"/>
              </w:rPr>
              <w:t xml:space="preserve">assists the Principal in </w:t>
            </w:r>
            <w:r w:rsidRPr="00E12B92">
              <w:rPr>
                <w:rFonts w:ascii="Calibri" w:eastAsiaTheme="minorHAnsi" w:hAnsi="Calibri" w:cs="Arial"/>
              </w:rPr>
              <w:t>lead</w:t>
            </w:r>
            <w:r>
              <w:rPr>
                <w:rFonts w:ascii="Calibri" w:eastAsiaTheme="minorHAnsi" w:hAnsi="Calibri" w:cs="Arial"/>
              </w:rPr>
              <w:t>ing</w:t>
            </w:r>
            <w:r w:rsidRPr="00E12B92">
              <w:rPr>
                <w:rFonts w:ascii="Calibri" w:eastAsiaTheme="minorHAnsi" w:hAnsi="Calibri" w:cs="Arial"/>
              </w:rPr>
              <w:t xml:space="preserve"> the school’s engagement in a continuous process of self-evaluation and strategic planning. He/she builds and maintains relationships with parents, with other schools, and with the wider community.</w:t>
            </w:r>
          </w:p>
        </w:tc>
      </w:tr>
      <w:tr w:rsidR="0096105F" w:rsidRPr="00BD4B04" w14:paraId="38ED2618"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029C1563" w14:textId="77777777" w:rsidR="0096105F" w:rsidRPr="00BD4B04" w:rsidRDefault="0096105F" w:rsidP="00B67991">
            <w:pPr>
              <w:jc w:val="center"/>
              <w:rPr>
                <w:rFonts w:ascii="Calibri" w:hAnsi="Calibri" w:cs="Arial"/>
                <w:b/>
                <w:lang w:val="en-IE"/>
              </w:rPr>
            </w:pPr>
            <w:r w:rsidRPr="00BD4B04">
              <w:rPr>
                <w:rFonts w:ascii="Calibri" w:hAnsi="Calibri" w:cs="Arial"/>
                <w:b/>
              </w:rPr>
              <w:t>F. Self-awareness &amp; Self-management Skills</w:t>
            </w:r>
          </w:p>
        </w:tc>
      </w:tr>
      <w:tr w:rsidR="0096105F" w:rsidRPr="00BD4B04" w14:paraId="03BB65F2" w14:textId="77777777" w:rsidTr="00B67991">
        <w:trPr>
          <w:trHeight w:val="460"/>
        </w:trPr>
        <w:tc>
          <w:tcPr>
            <w:tcW w:w="10490" w:type="dxa"/>
            <w:tcBorders>
              <w:top w:val="single" w:sz="4" w:space="0" w:color="auto"/>
              <w:left w:val="single" w:sz="4" w:space="0" w:color="auto"/>
              <w:bottom w:val="single" w:sz="4" w:space="0" w:color="auto"/>
              <w:right w:val="single" w:sz="4" w:space="0" w:color="auto"/>
            </w:tcBorders>
          </w:tcPr>
          <w:p w14:paraId="7CDB4A39" w14:textId="77777777" w:rsidR="0096105F" w:rsidRPr="00BD4B04" w:rsidRDefault="0096105F" w:rsidP="00B67991">
            <w:pPr>
              <w:spacing w:line="276" w:lineRule="auto"/>
              <w:jc w:val="both"/>
              <w:rPr>
                <w:rFonts w:ascii="Calibri" w:hAnsi="Calibri" w:cs="Arial"/>
              </w:rPr>
            </w:pPr>
            <w:r w:rsidRPr="00E12B92">
              <w:rPr>
                <w:rFonts w:ascii="Calibri" w:eastAsiaTheme="minorHAnsi" w:hAnsi="Calibri" w:cs="Arial"/>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4246FB57" w14:textId="77777777" w:rsidR="00CB1576" w:rsidRDefault="00CB1576" w:rsidP="0096105F">
      <w:pPr>
        <w:pStyle w:val="Body"/>
        <w:tabs>
          <w:tab w:val="left" w:pos="1260"/>
        </w:tabs>
        <w:rPr>
          <w:rFonts w:ascii="Arial"/>
          <w:b/>
          <w:bCs/>
        </w:rPr>
      </w:pPr>
    </w:p>
    <w:p w14:paraId="38251C90" w14:textId="77777777" w:rsidR="00FA036A" w:rsidRDefault="00FA036A" w:rsidP="0096105F">
      <w:pPr>
        <w:pStyle w:val="Body"/>
        <w:tabs>
          <w:tab w:val="left" w:pos="1260"/>
        </w:tabs>
        <w:rPr>
          <w:rFonts w:ascii="Arial"/>
          <w:b/>
          <w:bCs/>
        </w:rPr>
      </w:pPr>
    </w:p>
    <w:sectPr w:rsidR="00FA036A" w:rsidSect="009570BC">
      <w:footerReference w:type="default" r:id="rId16"/>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6D32" w14:textId="77777777" w:rsidR="00B528CB" w:rsidRDefault="00B528CB" w:rsidP="003747BC">
      <w:r>
        <w:separator/>
      </w:r>
    </w:p>
  </w:endnote>
  <w:endnote w:type="continuationSeparator" w:id="0">
    <w:p w14:paraId="094E79A8" w14:textId="77777777" w:rsidR="00B528CB" w:rsidRDefault="00B528CB"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60136" w14:textId="77777777" w:rsidR="00D104DA" w:rsidRDefault="00E347E7">
    <w:pPr>
      <w:pStyle w:val="Footer"/>
    </w:pPr>
    <w:r>
      <w:t>CEIST</w:t>
    </w:r>
    <w:r>
      <w:ptab w:relativeTo="margin" w:alignment="center" w:leader="none"/>
    </w:r>
    <w:proofErr w:type="spellStart"/>
    <w:r>
      <w:t>CEIST</w:t>
    </w:r>
    <w:proofErr w:type="spellEnd"/>
    <w:r>
      <w:ptab w:relativeTo="margin" w:alignment="right" w:leader="none"/>
    </w:r>
    <w:proofErr w:type="spellStart"/>
    <w:r>
      <w:t>CEIST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0C871" w14:textId="77777777" w:rsidR="00B528CB" w:rsidRDefault="00B528CB" w:rsidP="003747BC">
      <w:r>
        <w:separator/>
      </w:r>
    </w:p>
  </w:footnote>
  <w:footnote w:type="continuationSeparator" w:id="0">
    <w:p w14:paraId="265A5887" w14:textId="77777777" w:rsidR="00B528CB" w:rsidRDefault="00B528CB" w:rsidP="00374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1">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2">
    <w:nsid w:val="4E277DEB"/>
    <w:multiLevelType w:val="multilevel"/>
    <w:tmpl w:val="D038A33A"/>
    <w:lvl w:ilvl="0">
      <w:start w:val="1"/>
      <w:numFmt w:val="bullet"/>
      <w:lvlText w:val="o"/>
      <w:lvlJc w:val="left"/>
      <w:rPr>
        <w:rFonts w:ascii="Courier New" w:hAnsi="Courier New" w:cs="Courier New" w:hint="default"/>
        <w:b/>
        <w:bCs/>
        <w:i/>
        <w:iCs/>
        <w:color w:val="000000"/>
        <w:position w:val="0"/>
      </w:rPr>
    </w:lvl>
    <w:lvl w:ilvl="1">
      <w:start w:val="1"/>
      <w:numFmt w:val="bullet"/>
      <w:lvlText w:val="o"/>
      <w:lvlJc w:val="left"/>
      <w:rPr>
        <w:rFonts w:ascii="Courier New" w:hAnsi="Courier New" w:cs="Courier New" w:hint="default"/>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3">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29E3C7C"/>
    <w:multiLevelType w:val="hybridMultilevel"/>
    <w:tmpl w:val="A71EB660"/>
    <w:lvl w:ilvl="0" w:tplc="0409000F">
      <w:start w:val="1"/>
      <w:numFmt w:val="decimal"/>
      <w:lvlText w:val="%1."/>
      <w:lvlJc w:val="left"/>
      <w:pPr>
        <w:ind w:left="928"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7">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8">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9">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4">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6">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5"/>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
  </w:num>
  <w:num w:numId="10">
    <w:abstractNumId w:val="11"/>
  </w:num>
  <w:num w:numId="11">
    <w:abstractNumId w:val="5"/>
  </w:num>
  <w:num w:numId="12">
    <w:abstractNumId w:val="24"/>
  </w:num>
  <w:num w:numId="13">
    <w:abstractNumId w:val="34"/>
  </w:num>
  <w:num w:numId="14">
    <w:abstractNumId w:val="16"/>
  </w:num>
  <w:num w:numId="15">
    <w:abstractNumId w:val="0"/>
  </w:num>
  <w:num w:numId="16">
    <w:abstractNumId w:val="29"/>
  </w:num>
  <w:num w:numId="17">
    <w:abstractNumId w:val="6"/>
  </w:num>
  <w:num w:numId="18">
    <w:abstractNumId w:val="27"/>
  </w:num>
  <w:num w:numId="19">
    <w:abstractNumId w:val="19"/>
  </w:num>
  <w:num w:numId="20">
    <w:abstractNumId w:val="20"/>
  </w:num>
  <w:num w:numId="21">
    <w:abstractNumId w:val="23"/>
  </w:num>
  <w:num w:numId="22">
    <w:abstractNumId w:val="9"/>
  </w:num>
  <w:num w:numId="23">
    <w:abstractNumId w:val="18"/>
  </w:num>
  <w:num w:numId="24">
    <w:abstractNumId w:val="3"/>
  </w:num>
  <w:num w:numId="25">
    <w:abstractNumId w:val="7"/>
  </w:num>
  <w:num w:numId="26">
    <w:abstractNumId w:val="33"/>
  </w:num>
  <w:num w:numId="27">
    <w:abstractNumId w:val="21"/>
  </w:num>
  <w:num w:numId="28">
    <w:abstractNumId w:val="37"/>
  </w:num>
  <w:num w:numId="29">
    <w:abstractNumId w:val="10"/>
  </w:num>
  <w:num w:numId="30">
    <w:abstractNumId w:val="13"/>
  </w:num>
  <w:num w:numId="31">
    <w:abstractNumId w:val="35"/>
  </w:num>
  <w:num w:numId="32">
    <w:abstractNumId w:val="26"/>
  </w:num>
  <w:num w:numId="33">
    <w:abstractNumId w:val="2"/>
  </w:num>
  <w:num w:numId="34">
    <w:abstractNumId w:val="12"/>
  </w:num>
  <w:num w:numId="35">
    <w:abstractNumId w:val="31"/>
  </w:num>
  <w:num w:numId="36">
    <w:abstractNumId w:val="4"/>
  </w:num>
  <w:num w:numId="37">
    <w:abstractNumId w:val="17"/>
  </w:num>
  <w:num w:numId="38">
    <w:abstractNumId w:val="30"/>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2"/>
    <w:rsid w:val="000032FA"/>
    <w:rsid w:val="000074CC"/>
    <w:rsid w:val="00015AAF"/>
    <w:rsid w:val="00020CC5"/>
    <w:rsid w:val="0005090D"/>
    <w:rsid w:val="000530DB"/>
    <w:rsid w:val="0005618A"/>
    <w:rsid w:val="000616E1"/>
    <w:rsid w:val="00066829"/>
    <w:rsid w:val="00077F9F"/>
    <w:rsid w:val="00080B54"/>
    <w:rsid w:val="00086A36"/>
    <w:rsid w:val="000929BD"/>
    <w:rsid w:val="00095927"/>
    <w:rsid w:val="00096F77"/>
    <w:rsid w:val="000A5ECE"/>
    <w:rsid w:val="000B06E3"/>
    <w:rsid w:val="000C47A9"/>
    <w:rsid w:val="000C75CA"/>
    <w:rsid w:val="000D058A"/>
    <w:rsid w:val="000D6B78"/>
    <w:rsid w:val="000E2292"/>
    <w:rsid w:val="000E4AF6"/>
    <w:rsid w:val="00105C22"/>
    <w:rsid w:val="00111579"/>
    <w:rsid w:val="001267B8"/>
    <w:rsid w:val="00130C3D"/>
    <w:rsid w:val="00135D92"/>
    <w:rsid w:val="00142FDD"/>
    <w:rsid w:val="00147353"/>
    <w:rsid w:val="0014792D"/>
    <w:rsid w:val="00147BB0"/>
    <w:rsid w:val="001609D1"/>
    <w:rsid w:val="00160DC5"/>
    <w:rsid w:val="00161407"/>
    <w:rsid w:val="00171462"/>
    <w:rsid w:val="00195C77"/>
    <w:rsid w:val="00195EED"/>
    <w:rsid w:val="00196CA7"/>
    <w:rsid w:val="00197DFA"/>
    <w:rsid w:val="001A2FAA"/>
    <w:rsid w:val="001B0207"/>
    <w:rsid w:val="001B3D9D"/>
    <w:rsid w:val="001B5166"/>
    <w:rsid w:val="001B522F"/>
    <w:rsid w:val="001B5A9F"/>
    <w:rsid w:val="001B6168"/>
    <w:rsid w:val="001D304F"/>
    <w:rsid w:val="001D48CD"/>
    <w:rsid w:val="001E321B"/>
    <w:rsid w:val="001E4510"/>
    <w:rsid w:val="001F1285"/>
    <w:rsid w:val="001F334D"/>
    <w:rsid w:val="001F5A64"/>
    <w:rsid w:val="001F61E8"/>
    <w:rsid w:val="0020697C"/>
    <w:rsid w:val="00221B59"/>
    <w:rsid w:val="002320AA"/>
    <w:rsid w:val="00234CF2"/>
    <w:rsid w:val="002536AE"/>
    <w:rsid w:val="0026185E"/>
    <w:rsid w:val="002654E1"/>
    <w:rsid w:val="00290A48"/>
    <w:rsid w:val="002B6344"/>
    <w:rsid w:val="002C2C52"/>
    <w:rsid w:val="002C4DC0"/>
    <w:rsid w:val="002D48F0"/>
    <w:rsid w:val="002D569E"/>
    <w:rsid w:val="002F06C9"/>
    <w:rsid w:val="002F28D9"/>
    <w:rsid w:val="002F6901"/>
    <w:rsid w:val="00300468"/>
    <w:rsid w:val="00323282"/>
    <w:rsid w:val="00324817"/>
    <w:rsid w:val="00335C6C"/>
    <w:rsid w:val="00336E11"/>
    <w:rsid w:val="00342E7E"/>
    <w:rsid w:val="0034645A"/>
    <w:rsid w:val="003572D5"/>
    <w:rsid w:val="00360A7D"/>
    <w:rsid w:val="00362C42"/>
    <w:rsid w:val="00366BCD"/>
    <w:rsid w:val="003710BA"/>
    <w:rsid w:val="003747BC"/>
    <w:rsid w:val="0039710E"/>
    <w:rsid w:val="003A05D0"/>
    <w:rsid w:val="003A4486"/>
    <w:rsid w:val="003B110E"/>
    <w:rsid w:val="003B12E2"/>
    <w:rsid w:val="003B54BF"/>
    <w:rsid w:val="003C2EC0"/>
    <w:rsid w:val="003C68B5"/>
    <w:rsid w:val="003D535F"/>
    <w:rsid w:val="003D54D1"/>
    <w:rsid w:val="003E1DF4"/>
    <w:rsid w:val="003E3C8C"/>
    <w:rsid w:val="003E69C9"/>
    <w:rsid w:val="003F3D39"/>
    <w:rsid w:val="00403EC1"/>
    <w:rsid w:val="00404FC0"/>
    <w:rsid w:val="00406611"/>
    <w:rsid w:val="00407713"/>
    <w:rsid w:val="00417D9A"/>
    <w:rsid w:val="0042051C"/>
    <w:rsid w:val="0042719F"/>
    <w:rsid w:val="004278B0"/>
    <w:rsid w:val="00427A04"/>
    <w:rsid w:val="0043097B"/>
    <w:rsid w:val="00436CE2"/>
    <w:rsid w:val="00437CB6"/>
    <w:rsid w:val="00441E80"/>
    <w:rsid w:val="00450ECD"/>
    <w:rsid w:val="004706A9"/>
    <w:rsid w:val="004964B7"/>
    <w:rsid w:val="004A2DAC"/>
    <w:rsid w:val="004A332A"/>
    <w:rsid w:val="004C1D6A"/>
    <w:rsid w:val="004D122C"/>
    <w:rsid w:val="004D756B"/>
    <w:rsid w:val="004E099B"/>
    <w:rsid w:val="004E6EF8"/>
    <w:rsid w:val="004F1F50"/>
    <w:rsid w:val="00500C7E"/>
    <w:rsid w:val="00511D9C"/>
    <w:rsid w:val="00512908"/>
    <w:rsid w:val="005156CB"/>
    <w:rsid w:val="00515865"/>
    <w:rsid w:val="00516083"/>
    <w:rsid w:val="005242F3"/>
    <w:rsid w:val="005332E6"/>
    <w:rsid w:val="005357CF"/>
    <w:rsid w:val="00536082"/>
    <w:rsid w:val="0053727D"/>
    <w:rsid w:val="00540C2D"/>
    <w:rsid w:val="0054485B"/>
    <w:rsid w:val="00551327"/>
    <w:rsid w:val="00570C69"/>
    <w:rsid w:val="00572610"/>
    <w:rsid w:val="00572771"/>
    <w:rsid w:val="0057549B"/>
    <w:rsid w:val="00576235"/>
    <w:rsid w:val="00584516"/>
    <w:rsid w:val="00584A24"/>
    <w:rsid w:val="005925BD"/>
    <w:rsid w:val="00592F10"/>
    <w:rsid w:val="00595E48"/>
    <w:rsid w:val="00597F29"/>
    <w:rsid w:val="005B21CC"/>
    <w:rsid w:val="005B3F27"/>
    <w:rsid w:val="005B5245"/>
    <w:rsid w:val="005C13A2"/>
    <w:rsid w:val="005C6332"/>
    <w:rsid w:val="005D2E3B"/>
    <w:rsid w:val="005D55D0"/>
    <w:rsid w:val="005D7B1C"/>
    <w:rsid w:val="005F08C2"/>
    <w:rsid w:val="0060026D"/>
    <w:rsid w:val="00601807"/>
    <w:rsid w:val="00607B44"/>
    <w:rsid w:val="006147C5"/>
    <w:rsid w:val="00620CDF"/>
    <w:rsid w:val="00620ECA"/>
    <w:rsid w:val="00621160"/>
    <w:rsid w:val="0062412E"/>
    <w:rsid w:val="00624EAC"/>
    <w:rsid w:val="00630457"/>
    <w:rsid w:val="0063457E"/>
    <w:rsid w:val="006418BE"/>
    <w:rsid w:val="006461CB"/>
    <w:rsid w:val="00652E4C"/>
    <w:rsid w:val="006545A1"/>
    <w:rsid w:val="00657977"/>
    <w:rsid w:val="00673735"/>
    <w:rsid w:val="00675C68"/>
    <w:rsid w:val="00691939"/>
    <w:rsid w:val="00693841"/>
    <w:rsid w:val="00694D1D"/>
    <w:rsid w:val="00695E7A"/>
    <w:rsid w:val="00696D21"/>
    <w:rsid w:val="00697504"/>
    <w:rsid w:val="006A261A"/>
    <w:rsid w:val="006B6658"/>
    <w:rsid w:val="006C60EE"/>
    <w:rsid w:val="006D630E"/>
    <w:rsid w:val="006E38A1"/>
    <w:rsid w:val="006E3E82"/>
    <w:rsid w:val="006E4833"/>
    <w:rsid w:val="006E7C38"/>
    <w:rsid w:val="006F65BB"/>
    <w:rsid w:val="00705973"/>
    <w:rsid w:val="007073EC"/>
    <w:rsid w:val="00712675"/>
    <w:rsid w:val="00713585"/>
    <w:rsid w:val="007141BC"/>
    <w:rsid w:val="00716684"/>
    <w:rsid w:val="007248B0"/>
    <w:rsid w:val="0074250D"/>
    <w:rsid w:val="00753E53"/>
    <w:rsid w:val="0075623D"/>
    <w:rsid w:val="00761B97"/>
    <w:rsid w:val="00773487"/>
    <w:rsid w:val="007739AE"/>
    <w:rsid w:val="007765ED"/>
    <w:rsid w:val="00781829"/>
    <w:rsid w:val="00783504"/>
    <w:rsid w:val="0079205B"/>
    <w:rsid w:val="007A2EAA"/>
    <w:rsid w:val="007B4144"/>
    <w:rsid w:val="007C281E"/>
    <w:rsid w:val="007C7731"/>
    <w:rsid w:val="007D1005"/>
    <w:rsid w:val="007D145E"/>
    <w:rsid w:val="007D14B6"/>
    <w:rsid w:val="007D3D3C"/>
    <w:rsid w:val="007D4E04"/>
    <w:rsid w:val="007E163C"/>
    <w:rsid w:val="007E4AE0"/>
    <w:rsid w:val="007E66EE"/>
    <w:rsid w:val="007E712E"/>
    <w:rsid w:val="007F2188"/>
    <w:rsid w:val="007F4745"/>
    <w:rsid w:val="00822DA2"/>
    <w:rsid w:val="00827DCB"/>
    <w:rsid w:val="008332D9"/>
    <w:rsid w:val="00834332"/>
    <w:rsid w:val="0083440C"/>
    <w:rsid w:val="00842D00"/>
    <w:rsid w:val="008512B2"/>
    <w:rsid w:val="00851AF7"/>
    <w:rsid w:val="00853069"/>
    <w:rsid w:val="00853FB0"/>
    <w:rsid w:val="00864441"/>
    <w:rsid w:val="00871199"/>
    <w:rsid w:val="00874EDC"/>
    <w:rsid w:val="00876195"/>
    <w:rsid w:val="00887E8F"/>
    <w:rsid w:val="008924B0"/>
    <w:rsid w:val="008A37F0"/>
    <w:rsid w:val="008A3CBC"/>
    <w:rsid w:val="008A3CDF"/>
    <w:rsid w:val="008B044A"/>
    <w:rsid w:val="008B16E9"/>
    <w:rsid w:val="008D4381"/>
    <w:rsid w:val="008D5645"/>
    <w:rsid w:val="008E1BCC"/>
    <w:rsid w:val="008F3AF0"/>
    <w:rsid w:val="0090411A"/>
    <w:rsid w:val="00912E6E"/>
    <w:rsid w:val="009156EC"/>
    <w:rsid w:val="00923F6A"/>
    <w:rsid w:val="00924F1F"/>
    <w:rsid w:val="009324A1"/>
    <w:rsid w:val="00933E53"/>
    <w:rsid w:val="009353D2"/>
    <w:rsid w:val="00937577"/>
    <w:rsid w:val="00944F20"/>
    <w:rsid w:val="00947B2C"/>
    <w:rsid w:val="00950ADA"/>
    <w:rsid w:val="00952C02"/>
    <w:rsid w:val="009570BC"/>
    <w:rsid w:val="0096105F"/>
    <w:rsid w:val="009663D3"/>
    <w:rsid w:val="009733EE"/>
    <w:rsid w:val="00974F55"/>
    <w:rsid w:val="00976C08"/>
    <w:rsid w:val="00986234"/>
    <w:rsid w:val="009A5082"/>
    <w:rsid w:val="009B35AB"/>
    <w:rsid w:val="009B64AC"/>
    <w:rsid w:val="009C299F"/>
    <w:rsid w:val="009D33E0"/>
    <w:rsid w:val="009D466E"/>
    <w:rsid w:val="009D61DC"/>
    <w:rsid w:val="009E6A22"/>
    <w:rsid w:val="009F5E43"/>
    <w:rsid w:val="009F67C4"/>
    <w:rsid w:val="00A00587"/>
    <w:rsid w:val="00A0197C"/>
    <w:rsid w:val="00A2164C"/>
    <w:rsid w:val="00A23E05"/>
    <w:rsid w:val="00A2496E"/>
    <w:rsid w:val="00A2718A"/>
    <w:rsid w:val="00A40FB9"/>
    <w:rsid w:val="00A428B9"/>
    <w:rsid w:val="00A57541"/>
    <w:rsid w:val="00A65261"/>
    <w:rsid w:val="00A866CE"/>
    <w:rsid w:val="00A90168"/>
    <w:rsid w:val="00A92B03"/>
    <w:rsid w:val="00A94DCF"/>
    <w:rsid w:val="00A95A5E"/>
    <w:rsid w:val="00A961BD"/>
    <w:rsid w:val="00AA13E3"/>
    <w:rsid w:val="00AA4D91"/>
    <w:rsid w:val="00AA625C"/>
    <w:rsid w:val="00AB05D9"/>
    <w:rsid w:val="00AB2AA5"/>
    <w:rsid w:val="00AC38A3"/>
    <w:rsid w:val="00AC53E9"/>
    <w:rsid w:val="00AC6088"/>
    <w:rsid w:val="00AD0646"/>
    <w:rsid w:val="00AD0F1A"/>
    <w:rsid w:val="00AE0486"/>
    <w:rsid w:val="00AF0458"/>
    <w:rsid w:val="00AF41A9"/>
    <w:rsid w:val="00AF48AC"/>
    <w:rsid w:val="00B005F2"/>
    <w:rsid w:val="00B054AB"/>
    <w:rsid w:val="00B222B9"/>
    <w:rsid w:val="00B23138"/>
    <w:rsid w:val="00B2696D"/>
    <w:rsid w:val="00B322A5"/>
    <w:rsid w:val="00B3624B"/>
    <w:rsid w:val="00B44961"/>
    <w:rsid w:val="00B478C6"/>
    <w:rsid w:val="00B52050"/>
    <w:rsid w:val="00B528CB"/>
    <w:rsid w:val="00B64343"/>
    <w:rsid w:val="00B65028"/>
    <w:rsid w:val="00B67818"/>
    <w:rsid w:val="00B71541"/>
    <w:rsid w:val="00B73514"/>
    <w:rsid w:val="00B7465C"/>
    <w:rsid w:val="00B7583A"/>
    <w:rsid w:val="00B764AB"/>
    <w:rsid w:val="00B858C2"/>
    <w:rsid w:val="00B87182"/>
    <w:rsid w:val="00B904E7"/>
    <w:rsid w:val="00B91941"/>
    <w:rsid w:val="00B9449E"/>
    <w:rsid w:val="00BB46CD"/>
    <w:rsid w:val="00BC3952"/>
    <w:rsid w:val="00BC45F8"/>
    <w:rsid w:val="00BD6826"/>
    <w:rsid w:val="00BE5B6A"/>
    <w:rsid w:val="00BE7F87"/>
    <w:rsid w:val="00BF5348"/>
    <w:rsid w:val="00C0324C"/>
    <w:rsid w:val="00C12F69"/>
    <w:rsid w:val="00C14F6B"/>
    <w:rsid w:val="00C1769A"/>
    <w:rsid w:val="00C23E67"/>
    <w:rsid w:val="00C32E34"/>
    <w:rsid w:val="00C411DE"/>
    <w:rsid w:val="00C53FD8"/>
    <w:rsid w:val="00C87EE5"/>
    <w:rsid w:val="00C956EA"/>
    <w:rsid w:val="00CA30FD"/>
    <w:rsid w:val="00CA345E"/>
    <w:rsid w:val="00CA3EE1"/>
    <w:rsid w:val="00CB1576"/>
    <w:rsid w:val="00CB256E"/>
    <w:rsid w:val="00CB5C6D"/>
    <w:rsid w:val="00CC0629"/>
    <w:rsid w:val="00CC1E05"/>
    <w:rsid w:val="00CD0EA8"/>
    <w:rsid w:val="00CD37AA"/>
    <w:rsid w:val="00CD5C6F"/>
    <w:rsid w:val="00CE1802"/>
    <w:rsid w:val="00CE3DEC"/>
    <w:rsid w:val="00CE3EDC"/>
    <w:rsid w:val="00CE5BFC"/>
    <w:rsid w:val="00CF56C8"/>
    <w:rsid w:val="00D10268"/>
    <w:rsid w:val="00D104DA"/>
    <w:rsid w:val="00D10A50"/>
    <w:rsid w:val="00D1245D"/>
    <w:rsid w:val="00D22FA5"/>
    <w:rsid w:val="00D266AA"/>
    <w:rsid w:val="00D46D8E"/>
    <w:rsid w:val="00D561F8"/>
    <w:rsid w:val="00D56593"/>
    <w:rsid w:val="00D61A5F"/>
    <w:rsid w:val="00D7369D"/>
    <w:rsid w:val="00D76C72"/>
    <w:rsid w:val="00D77C41"/>
    <w:rsid w:val="00D77FBA"/>
    <w:rsid w:val="00D84A13"/>
    <w:rsid w:val="00D87B05"/>
    <w:rsid w:val="00D93D52"/>
    <w:rsid w:val="00DA0F8A"/>
    <w:rsid w:val="00DA3AA1"/>
    <w:rsid w:val="00DB4C0F"/>
    <w:rsid w:val="00DC130F"/>
    <w:rsid w:val="00DC2FFB"/>
    <w:rsid w:val="00DD13DD"/>
    <w:rsid w:val="00DD3D95"/>
    <w:rsid w:val="00DD76B7"/>
    <w:rsid w:val="00DE4F1E"/>
    <w:rsid w:val="00DE6284"/>
    <w:rsid w:val="00DF0648"/>
    <w:rsid w:val="00DF0950"/>
    <w:rsid w:val="00DF7CAE"/>
    <w:rsid w:val="00E0065A"/>
    <w:rsid w:val="00E050C2"/>
    <w:rsid w:val="00E20770"/>
    <w:rsid w:val="00E26949"/>
    <w:rsid w:val="00E30979"/>
    <w:rsid w:val="00E31D2B"/>
    <w:rsid w:val="00E32B89"/>
    <w:rsid w:val="00E347E7"/>
    <w:rsid w:val="00E35188"/>
    <w:rsid w:val="00E35217"/>
    <w:rsid w:val="00E44899"/>
    <w:rsid w:val="00E5138D"/>
    <w:rsid w:val="00E5581F"/>
    <w:rsid w:val="00E8413B"/>
    <w:rsid w:val="00EB1565"/>
    <w:rsid w:val="00EB672F"/>
    <w:rsid w:val="00EB702F"/>
    <w:rsid w:val="00EC6360"/>
    <w:rsid w:val="00ED44D8"/>
    <w:rsid w:val="00EE36D6"/>
    <w:rsid w:val="00EE7583"/>
    <w:rsid w:val="00EF429B"/>
    <w:rsid w:val="00EF69DF"/>
    <w:rsid w:val="00F12F62"/>
    <w:rsid w:val="00F130E2"/>
    <w:rsid w:val="00F15DC7"/>
    <w:rsid w:val="00F24506"/>
    <w:rsid w:val="00F25995"/>
    <w:rsid w:val="00F25C26"/>
    <w:rsid w:val="00F35D96"/>
    <w:rsid w:val="00F43CEE"/>
    <w:rsid w:val="00F55F95"/>
    <w:rsid w:val="00F56B28"/>
    <w:rsid w:val="00F617D3"/>
    <w:rsid w:val="00F63B2D"/>
    <w:rsid w:val="00F716BC"/>
    <w:rsid w:val="00F767F9"/>
    <w:rsid w:val="00F76EC5"/>
    <w:rsid w:val="00F8345A"/>
    <w:rsid w:val="00F859E2"/>
    <w:rsid w:val="00FA036A"/>
    <w:rsid w:val="00FA1E72"/>
    <w:rsid w:val="00FA5193"/>
    <w:rsid w:val="00FA7E00"/>
    <w:rsid w:val="00FA7F7F"/>
    <w:rsid w:val="00FB7FAF"/>
    <w:rsid w:val="00FE6377"/>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3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pplicationsdp@mercymounthawk.i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licationsdp@mercymounthaw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CC82649DB29449EA96BDC67A5FF98" ma:contentTypeVersion="13" ma:contentTypeDescription="Create a new document." ma:contentTypeScope="" ma:versionID="5667d5e2e3cce3d72c202082f886f50d">
  <xsd:schema xmlns:xsd="http://www.w3.org/2001/XMLSchema" xmlns:xs="http://www.w3.org/2001/XMLSchema" xmlns:p="http://schemas.microsoft.com/office/2006/metadata/properties" xmlns:ns3="37c653aa-ee43-4561-8152-769f34527e44" xmlns:ns4="f973edfb-3a4e-4656-844e-84f1c1cefdd1" targetNamespace="http://schemas.microsoft.com/office/2006/metadata/properties" ma:root="true" ma:fieldsID="6d6bb8b10b4cdb1c447845dd81adbec6" ns3:_="" ns4:_="">
    <xsd:import namespace="37c653aa-ee43-4561-8152-769f34527e44"/>
    <xsd:import namespace="f973edfb-3a4e-4656-844e-84f1c1cefd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653aa-ee43-4561-8152-769f34527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3edfb-3a4e-4656-844e-84f1c1cefd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C530-417C-4270-BEC9-4114987FE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EF81C-E956-4FE0-8CE5-090CBA437FF7}">
  <ds:schemaRefs>
    <ds:schemaRef ds:uri="http://schemas.microsoft.com/sharepoint/v3/contenttype/forms"/>
  </ds:schemaRefs>
</ds:datastoreItem>
</file>

<file path=customXml/itemProps3.xml><?xml version="1.0" encoding="utf-8"?>
<ds:datastoreItem xmlns:ds="http://schemas.openxmlformats.org/officeDocument/2006/customXml" ds:itemID="{1215AC7B-465C-4252-8373-3E78D2B1A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653aa-ee43-4561-8152-769f34527e44"/>
    <ds:schemaRef ds:uri="f973edfb-3a4e-4656-844e-84f1c1cef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1985B-210C-4619-99AF-46ADABB3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John O'Roarke</cp:lastModifiedBy>
  <cp:revision>8</cp:revision>
  <cp:lastPrinted>2013-08-14T15:46:00Z</cp:lastPrinted>
  <dcterms:created xsi:type="dcterms:W3CDTF">2020-06-16T16:28:00Z</dcterms:created>
  <dcterms:modified xsi:type="dcterms:W3CDTF">2020-07-27T08:53:00Z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0x010100A36CC82649DB29449EA96BDC67A5FF98</vt:lpwstr>
  </property>
</Properties>
</file>